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DA6B0" w14:textId="413BD8CA" w:rsidR="004A435D" w:rsidRDefault="00EF413A">
      <w:r>
        <w:rPr>
          <w:noProof/>
          <w:lang w:val="en-GB" w:eastAsia="en-GB"/>
        </w:rPr>
        <mc:AlternateContent>
          <mc:Choice Requires="wpg">
            <w:drawing>
              <wp:anchor distT="0" distB="0" distL="114300" distR="114300" simplePos="0" relativeHeight="251665408" behindDoc="0" locked="0" layoutInCell="1" allowOverlap="1" wp14:anchorId="3A8EE56A" wp14:editId="29F3EA6B">
                <wp:simplePos x="0" y="0"/>
                <wp:positionH relativeFrom="column">
                  <wp:posOffset>4520879</wp:posOffset>
                </wp:positionH>
                <wp:positionV relativeFrom="paragraph">
                  <wp:posOffset>9</wp:posOffset>
                </wp:positionV>
                <wp:extent cx="1809750" cy="1764665"/>
                <wp:effectExtent l="0" t="0" r="0" b="6985"/>
                <wp:wrapThrough wrapText="bothSides">
                  <wp:wrapPolygon edited="0">
                    <wp:start x="0" y="0"/>
                    <wp:lineTo x="0" y="21452"/>
                    <wp:lineTo x="21373" y="21452"/>
                    <wp:lineTo x="21373"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764665"/>
                          <a:chOff x="1075624" y="1074241"/>
                          <a:chExt cx="51806" cy="56160"/>
                        </a:xfrm>
                      </wpg:grpSpPr>
                      <wpg:grpSp>
                        <wpg:cNvPr id="9" name="Group 15"/>
                        <wpg:cNvGrpSpPr>
                          <a:grpSpLocks/>
                        </wpg:cNvGrpSpPr>
                        <wpg:grpSpPr bwMode="auto">
                          <a:xfrm>
                            <a:off x="1075624" y="1074241"/>
                            <a:ext cx="51807" cy="56160"/>
                            <a:chOff x="1075624" y="1074241"/>
                            <a:chExt cx="51806" cy="56160"/>
                          </a:xfrm>
                        </wpg:grpSpPr>
                        <pic:pic xmlns:pic="http://schemas.openxmlformats.org/drawingml/2006/picture">
                          <pic:nvPicPr>
                            <pic:cNvPr id="10" name="Picture 16" descr="logo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5624" y="1074241"/>
                              <a:ext cx="51807" cy="5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 name="AutoShape 17"/>
                          <wps:cNvSpPr>
                            <a:spLocks noChangeArrowheads="1"/>
                          </wps:cNvSpPr>
                          <wps:spPr bwMode="auto">
                            <a:xfrm>
                              <a:off x="1081686" y="109842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AutoShape 18"/>
                          <wps:cNvSpPr>
                            <a:spLocks noChangeArrowheads="1"/>
                          </wps:cNvSpPr>
                          <wps:spPr bwMode="auto">
                            <a:xfrm>
                              <a:off x="1083109" y="109083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AutoShape 19"/>
                          <wps:cNvSpPr>
                            <a:spLocks noChangeArrowheads="1"/>
                          </wps:cNvSpPr>
                          <wps:spPr bwMode="auto">
                            <a:xfrm>
                              <a:off x="1088132" y="108507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20"/>
                          <wps:cNvSpPr>
                            <a:spLocks noChangeArrowheads="1"/>
                          </wps:cNvSpPr>
                          <wps:spPr bwMode="auto">
                            <a:xfrm>
                              <a:off x="1095684" y="1082178"/>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21"/>
                          <wps:cNvSpPr>
                            <a:spLocks noChangeArrowheads="1"/>
                          </wps:cNvSpPr>
                          <wps:spPr bwMode="auto">
                            <a:xfrm>
                              <a:off x="1103797" y="108324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22"/>
                          <wps:cNvSpPr>
                            <a:spLocks noChangeArrowheads="1"/>
                          </wps:cNvSpPr>
                          <wps:spPr bwMode="auto">
                            <a:xfrm>
                              <a:off x="1110645" y="1087377"/>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8" name="Rectangle 23"/>
                        <wps:cNvSpPr>
                          <a:spLocks noChangeArrowheads="1"/>
                        </wps:cNvSpPr>
                        <wps:spPr bwMode="auto">
                          <a:xfrm rot="829861">
                            <a:off x="1078494" y="1096021"/>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24"/>
                        <wps:cNvSpPr>
                          <a:spLocks noChangeArrowheads="1"/>
                        </wps:cNvSpPr>
                        <wps:spPr bwMode="auto">
                          <a:xfrm rot="-767091">
                            <a:off x="1123864" y="1096675"/>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F474F7D" id="Group 4" o:spid="_x0000_s1026" style="position:absolute;margin-left:355.95pt;margin-top:0;width:142.5pt;height:138.95pt;z-index:251665408" coordorigin="10756,10742" coordsize="518,5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">
                <v:group id="Group 15" o:spid="_x0000_s1027" style="position:absolute;left:10756;top:10742;width:518;height:562" coordorigin="10756,10742" coordsize="51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logoblue" style="position:absolute;left:10756;top:10742;width:518;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" insetpen="t">
                    <v:imagedata r:id="rId11" o:title="logoblue"/>
                    <v:shadow color="#ccc"/>
                  </v:shape>
                  <v:shape id="AutoShape 17" o:spid="_x0000_s1029" style="position:absolute;left:10816;top:10984;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18" o:spid="_x0000_s1030" style="position:absolute;left:10831;top:10908;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19" o:spid="_x0000_s1031" style="position:absolute;left:10881;top:10850;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tDwAAAANsAAAAPAAAAZHJzL2Rvd25yZXYueG1sRE9NawIx&#10;EL0X/A9hhN5q1lqk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tGsrQ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20" o:spid="_x0000_s1032" style="position:absolute;left:10956;top:10821;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7YwAAAANsAAAAPAAAAZHJzL2Rvd25yZXYueG1sRE9NawIx&#10;EL0X/A9hhN5q1kql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2yeO2M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21" o:spid="_x0000_s1033" style="position:absolute;left:11037;top:10832;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22" o:spid="_x0000_s1034" style="position:absolute;left:11106;top:10873;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group>
                <v:rect id="Rectangle 23" o:spid="_x0000_s1035" style="position:absolute;left:10784;top:10960;width:13;height:23;rotation:9064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" fillcolor="#0018a8" insetpen="t">
                  <v:shadow color="#ccc"/>
                  <v:textbox inset="2.88pt,2.88pt,2.88pt,2.88pt"/>
                </v:rect>
                <v:rect id="Rectangle 24" o:spid="_x0000_s1036" style="position:absolute;left:11238;top:10966;width:13;height:24;rotation:-837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" fillcolor="#0018a8" insetpen="t">
                  <v:shadow color="#ccc"/>
                  <v:textbox inset="2.88pt,2.88pt,2.88pt,2.88pt"/>
                </v:rect>
                <w10:wrap type="through"/>
              </v:group>
            </w:pict>
          </mc:Fallback>
        </mc:AlternateContent>
      </w:r>
      <w:r w:rsidR="00DA52BD">
        <w:rPr>
          <w:noProof/>
          <w:lang w:val="en-GB" w:eastAsia="en-GB"/>
        </w:rPr>
        <w:drawing>
          <wp:anchor distT="0" distB="0" distL="114300" distR="114300" simplePos="0" relativeHeight="251661312" behindDoc="1" locked="0" layoutInCell="1" allowOverlap="1" wp14:anchorId="1B06988F" wp14:editId="061A097A">
            <wp:simplePos x="0" y="0"/>
            <wp:positionH relativeFrom="column">
              <wp:posOffset>-2263775</wp:posOffset>
            </wp:positionH>
            <wp:positionV relativeFrom="page">
              <wp:posOffset>-13335</wp:posOffset>
            </wp:positionV>
            <wp:extent cx="10258425" cy="7342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2">
                      <a:extLst>
                        <a:ext uri="{28A0092B-C50C-407E-A947-70E740481C1C}">
                          <a14:useLocalDpi xmlns:a14="http://schemas.microsoft.com/office/drawing/2010/main" val="0"/>
                        </a:ext>
                      </a:extLst>
                    </a:blip>
                    <a:stretch>
                      <a:fillRect/>
                    </a:stretch>
                  </pic:blipFill>
                  <pic:spPr>
                    <a:xfrm>
                      <a:off x="0" y="0"/>
                      <a:ext cx="10258425" cy="7342496"/>
                    </a:xfrm>
                    <a:prstGeom prst="rect">
                      <a:avLst/>
                    </a:prstGeom>
                  </pic:spPr>
                </pic:pic>
              </a:graphicData>
            </a:graphic>
            <wp14:sizeRelH relativeFrom="margin">
              <wp14:pctWidth>0</wp14:pctWidth>
            </wp14:sizeRelH>
            <wp14:sizeRelV relativeFrom="margin">
              <wp14:pctHeight>0</wp14:pctHeight>
            </wp14:sizeRelV>
          </wp:anchor>
        </w:drawing>
      </w:r>
    </w:p>
    <w:p w14:paraId="787C15EF" w14:textId="65912506" w:rsidR="0018773E" w:rsidRPr="0018773E" w:rsidRDefault="0018773E" w:rsidP="0018773E"/>
    <w:p w14:paraId="7F950840" w14:textId="0D1289F8" w:rsidR="0018773E" w:rsidRPr="0018773E" w:rsidRDefault="0018773E" w:rsidP="0018773E"/>
    <w:p w14:paraId="7643E6EC" w14:textId="25FED862" w:rsidR="0018773E" w:rsidRPr="0018773E" w:rsidRDefault="0018773E" w:rsidP="0018773E"/>
    <w:p w14:paraId="3CBFE9C4" w14:textId="2977C697" w:rsidR="0018773E" w:rsidRPr="0018773E" w:rsidRDefault="0018773E" w:rsidP="0018773E"/>
    <w:p w14:paraId="730A6625" w14:textId="70FD8ABB" w:rsidR="0018773E" w:rsidRPr="0018773E" w:rsidRDefault="0018773E" w:rsidP="0018773E"/>
    <w:p w14:paraId="49C01A59" w14:textId="69BFB041" w:rsidR="0018773E" w:rsidRPr="0018773E" w:rsidRDefault="0018773E" w:rsidP="0018773E"/>
    <w:p w14:paraId="79D9AB57" w14:textId="47AEDB8F" w:rsidR="0018773E" w:rsidRPr="0018773E" w:rsidRDefault="0018773E" w:rsidP="0018773E"/>
    <w:p w14:paraId="43ECACA8" w14:textId="6523A4DD" w:rsidR="0018773E" w:rsidRPr="0018773E" w:rsidRDefault="0018773E" w:rsidP="0018773E"/>
    <w:p w14:paraId="7E24F409" w14:textId="2DAE71D7" w:rsidR="0018773E" w:rsidRPr="0018773E" w:rsidRDefault="0018773E" w:rsidP="0018773E"/>
    <w:p w14:paraId="71D7E413" w14:textId="6C5EC92C" w:rsidR="0018773E" w:rsidRPr="0018773E" w:rsidRDefault="0018773E" w:rsidP="0018773E"/>
    <w:p w14:paraId="2AEA61A0" w14:textId="257882EB" w:rsidR="0018773E" w:rsidRPr="0018773E" w:rsidRDefault="0018773E" w:rsidP="0018773E"/>
    <w:p w14:paraId="068DFEAE" w14:textId="27BA49D5" w:rsidR="0018773E" w:rsidRPr="0018773E" w:rsidRDefault="0018773E" w:rsidP="0018773E"/>
    <w:p w14:paraId="36E57F20" w14:textId="0A462D13" w:rsidR="0018773E" w:rsidRPr="0018773E" w:rsidRDefault="0018773E" w:rsidP="0018773E"/>
    <w:p w14:paraId="58BA11BF" w14:textId="42FE9AEA" w:rsidR="0018773E" w:rsidRPr="0018773E" w:rsidRDefault="0018773E" w:rsidP="0018773E"/>
    <w:p w14:paraId="5AC63976" w14:textId="019756E3" w:rsidR="0018773E" w:rsidRPr="0018773E" w:rsidRDefault="0018773E" w:rsidP="0018773E"/>
    <w:p w14:paraId="25ECEEF9" w14:textId="24C2CB8C" w:rsidR="0018773E" w:rsidRPr="0018773E" w:rsidRDefault="0018773E" w:rsidP="0018773E"/>
    <w:p w14:paraId="32AF27C4" w14:textId="3169A1B4" w:rsidR="0018773E" w:rsidRPr="0018773E" w:rsidRDefault="0018773E" w:rsidP="0018773E"/>
    <w:p w14:paraId="73275059" w14:textId="1164F265" w:rsidR="0018773E" w:rsidRPr="0018773E" w:rsidRDefault="0018773E" w:rsidP="0018773E"/>
    <w:p w14:paraId="7CE731AB" w14:textId="4C695545" w:rsidR="0018773E" w:rsidRPr="0018773E" w:rsidRDefault="0018773E" w:rsidP="0018773E"/>
    <w:p w14:paraId="7FF9247C" w14:textId="683F6C1D" w:rsidR="0018773E" w:rsidRPr="0018773E" w:rsidRDefault="0018773E" w:rsidP="0018773E"/>
    <w:p w14:paraId="6AEA7910" w14:textId="2F2E2AAE" w:rsidR="0018773E" w:rsidRPr="0018773E" w:rsidRDefault="0018773E" w:rsidP="0018773E"/>
    <w:p w14:paraId="0A3DBC8D" w14:textId="102739B0" w:rsidR="0018773E" w:rsidRPr="0018773E" w:rsidRDefault="0018773E" w:rsidP="0018773E"/>
    <w:p w14:paraId="5D22F0BA" w14:textId="54E9773A" w:rsidR="0018773E" w:rsidRPr="0018773E" w:rsidRDefault="0018773E" w:rsidP="0018773E"/>
    <w:p w14:paraId="7FDF741B" w14:textId="7C6AF0D3" w:rsidR="0018773E" w:rsidRPr="0018773E" w:rsidRDefault="0018773E" w:rsidP="0018773E"/>
    <w:p w14:paraId="6378B0B2" w14:textId="5BCC0FF0" w:rsidR="0018773E" w:rsidRPr="0018773E" w:rsidRDefault="0018773E" w:rsidP="0018773E"/>
    <w:p w14:paraId="5E47F409" w14:textId="7FCD5AEC" w:rsidR="0018773E" w:rsidRPr="0018773E" w:rsidRDefault="0018773E" w:rsidP="0018773E"/>
    <w:p w14:paraId="407BD028" w14:textId="21195D65" w:rsidR="0018773E" w:rsidRPr="0018773E" w:rsidRDefault="0018773E" w:rsidP="0018773E">
      <w:r>
        <w:rPr>
          <w:noProof/>
          <w:lang w:val="en-GB" w:eastAsia="en-GB"/>
        </w:rPr>
        <mc:AlternateContent>
          <mc:Choice Requires="wps">
            <w:drawing>
              <wp:anchor distT="0" distB="0" distL="114300" distR="114300" simplePos="0" relativeHeight="251659264" behindDoc="1" locked="0" layoutInCell="1" allowOverlap="1" wp14:anchorId="0A1D668E" wp14:editId="5F61763A">
                <wp:simplePos x="0" y="0"/>
                <wp:positionH relativeFrom="column">
                  <wp:posOffset>-1014730</wp:posOffset>
                </wp:positionH>
                <wp:positionV relativeFrom="page">
                  <wp:posOffset>7328535</wp:posOffset>
                </wp:positionV>
                <wp:extent cx="7760970" cy="3343701"/>
                <wp:effectExtent l="0" t="0" r="0" b="9525"/>
                <wp:wrapNone/>
                <wp:docPr id="2" name="Rectangle 2" descr="colored rectangle"/>
                <wp:cNvGraphicFramePr/>
                <a:graphic xmlns:a="http://schemas.openxmlformats.org/drawingml/2006/main">
                  <a:graphicData uri="http://schemas.microsoft.com/office/word/2010/wordprocessingShape">
                    <wps:wsp>
                      <wps:cNvSpPr/>
                      <wps:spPr>
                        <a:xfrm>
                          <a:off x="0" y="0"/>
                          <a:ext cx="7760970" cy="3343701"/>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26A6BC0A" id="Rectangle 2" o:spid="_x0000_s1026" alt="colored rectangle" style="position:absolute;margin-left:-79.9pt;margin-top:577.05pt;width:611.1pt;height:263.3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" fillcolor="#2e74b5 [2408]" stroked="f" strokeweight="1pt">
                <w10:wrap anchory="page"/>
              </v:rect>
            </w:pict>
          </mc:Fallback>
        </mc:AlternateContent>
      </w:r>
    </w:p>
    <w:p w14:paraId="77FD6858" w14:textId="11ACDBCF" w:rsidR="0018773E" w:rsidRPr="0018773E" w:rsidRDefault="00EF413A" w:rsidP="0018773E">
      <w:r>
        <w:rPr>
          <w:noProof/>
          <w:lang w:val="en-GB" w:eastAsia="en-GB"/>
        </w:rPr>
        <mc:AlternateContent>
          <mc:Choice Requires="wps">
            <w:drawing>
              <wp:anchor distT="0" distB="0" distL="114300" distR="114300" simplePos="0" relativeHeight="251667456" behindDoc="0" locked="0" layoutInCell="1" allowOverlap="1" wp14:anchorId="775A9A32" wp14:editId="66701282">
                <wp:simplePos x="0" y="0"/>
                <wp:positionH relativeFrom="column">
                  <wp:posOffset>-572770</wp:posOffset>
                </wp:positionH>
                <wp:positionV relativeFrom="paragraph">
                  <wp:posOffset>229572</wp:posOffset>
                </wp:positionV>
                <wp:extent cx="6864407" cy="900752"/>
                <wp:effectExtent l="19050" t="19050" r="12700" b="13970"/>
                <wp:wrapNone/>
                <wp:docPr id="23" name="Rectangle 23"/>
                <wp:cNvGraphicFramePr/>
                <a:graphic xmlns:a="http://schemas.openxmlformats.org/drawingml/2006/main">
                  <a:graphicData uri="http://schemas.microsoft.com/office/word/2010/wordprocessingShape">
                    <wps:wsp>
                      <wps:cNvSpPr/>
                      <wps:spPr>
                        <a:xfrm>
                          <a:off x="0" y="0"/>
                          <a:ext cx="6864407" cy="900752"/>
                        </a:xfrm>
                        <a:prstGeom prst="rect">
                          <a:avLst/>
                        </a:prstGeom>
                        <a:ln w="38100"/>
                      </wps:spPr>
                      <wps:style>
                        <a:lnRef idx="3">
                          <a:schemeClr val="lt1"/>
                        </a:lnRef>
                        <a:fillRef idx="1">
                          <a:schemeClr val="accent5"/>
                        </a:fillRef>
                        <a:effectRef idx="1">
                          <a:schemeClr val="accent5"/>
                        </a:effectRef>
                        <a:fontRef idx="minor">
                          <a:schemeClr val="lt1"/>
                        </a:fontRef>
                      </wps:style>
                      <wps:txbx>
                        <w:txbxContent>
                          <w:p w14:paraId="7FF3C61F" w14:textId="283BE685" w:rsidR="00DA52BD" w:rsidRPr="00DA52BD" w:rsidRDefault="000216CC" w:rsidP="00DA52BD">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Careers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5A9A32" id="Rectangle 23" o:spid="_x0000_s1026" style="position:absolute;margin-left:-45.1pt;margin-top:18.1pt;width:540.5pt;height:70.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" fillcolor="#5b9bd5 [3208]" strokecolor="white [3201]" strokeweight="3pt">
                <v:textbox>
                  <w:txbxContent>
                    <w:p w14:paraId="7FF3C61F" w14:textId="283BE685" w:rsidR="00DA52BD" w:rsidRPr="00DA52BD" w:rsidRDefault="000216CC" w:rsidP="00DA52BD">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Careers Policy</w:t>
                      </w:r>
                    </w:p>
                  </w:txbxContent>
                </v:textbox>
              </v:rect>
            </w:pict>
          </mc:Fallback>
        </mc:AlternateContent>
      </w:r>
    </w:p>
    <w:p w14:paraId="378D0327" w14:textId="4048E343" w:rsidR="0018773E" w:rsidRPr="0018773E" w:rsidRDefault="0018773E" w:rsidP="0018773E"/>
    <w:p w14:paraId="2C1B4FF2" w14:textId="7A40E268" w:rsidR="0018773E" w:rsidRPr="0018773E" w:rsidRDefault="0018773E" w:rsidP="0018773E"/>
    <w:p w14:paraId="7EAC54F8" w14:textId="02917FF0" w:rsidR="0018773E" w:rsidRPr="0018773E" w:rsidRDefault="0018773E" w:rsidP="0018773E"/>
    <w:p w14:paraId="47362A15" w14:textId="6179D761" w:rsidR="0018773E" w:rsidRPr="0018773E" w:rsidRDefault="00EF413A" w:rsidP="0018773E">
      <w:r>
        <w:rPr>
          <w:noProof/>
          <w:lang w:val="en-GB" w:eastAsia="en-GB"/>
        </w:rPr>
        <mc:AlternateContent>
          <mc:Choice Requires="wps">
            <w:drawing>
              <wp:anchor distT="45720" distB="45720" distL="114300" distR="114300" simplePos="0" relativeHeight="251663360" behindDoc="0" locked="0" layoutInCell="1" allowOverlap="1" wp14:anchorId="0CAABD2B" wp14:editId="4D833A19">
                <wp:simplePos x="0" y="0"/>
                <wp:positionH relativeFrom="column">
                  <wp:posOffset>-573207</wp:posOffset>
                </wp:positionH>
                <wp:positionV relativeFrom="paragraph">
                  <wp:posOffset>360197</wp:posOffset>
                </wp:positionV>
                <wp:extent cx="6900435" cy="1814195"/>
                <wp:effectExtent l="0" t="0" r="1524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435" cy="18141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875B5A9" w14:textId="77777777" w:rsidR="00EF413A" w:rsidRDefault="00EF413A" w:rsidP="00EF413A">
                            <w:pPr>
                              <w:jc w:val="center"/>
                              <w:rPr>
                                <w:color w:val="002060"/>
                                <w:sz w:val="40"/>
                                <w:szCs w:val="40"/>
                              </w:rPr>
                            </w:pPr>
                          </w:p>
                          <w:p w14:paraId="53EA144E" w14:textId="5A90D567" w:rsidR="00EF413A" w:rsidRPr="00EF413A" w:rsidRDefault="00934EBF" w:rsidP="00EF413A">
                            <w:pPr>
                              <w:jc w:val="center"/>
                              <w:rPr>
                                <w:color w:val="002060"/>
                                <w:sz w:val="40"/>
                                <w:szCs w:val="40"/>
                              </w:rPr>
                            </w:pPr>
                            <w:r>
                              <w:rPr>
                                <w:color w:val="002060"/>
                                <w:sz w:val="40"/>
                                <w:szCs w:val="40"/>
                              </w:rPr>
                              <w:t>September 2024</w:t>
                            </w:r>
                          </w:p>
                          <w:p w14:paraId="0FDEF3DE" w14:textId="1A42A220" w:rsidR="00EF413A" w:rsidRPr="00EF413A" w:rsidRDefault="00EF413A" w:rsidP="00EF413A">
                            <w:pPr>
                              <w:jc w:val="center"/>
                              <w:rPr>
                                <w:color w:val="002060"/>
                                <w:sz w:val="40"/>
                                <w:szCs w:val="40"/>
                              </w:rPr>
                            </w:pPr>
                            <w:r w:rsidRPr="00EF413A">
                              <w:rPr>
                                <w:color w:val="002060"/>
                                <w:sz w:val="40"/>
                                <w:szCs w:val="40"/>
                              </w:rPr>
                              <w:t xml:space="preserve">Date of Next Review: </w:t>
                            </w:r>
                            <w:r w:rsidR="000216CC">
                              <w:rPr>
                                <w:color w:val="002060"/>
                                <w:sz w:val="40"/>
                                <w:szCs w:val="40"/>
                              </w:rPr>
                              <w:t>September 202</w:t>
                            </w:r>
                            <w:r w:rsidR="00934EBF">
                              <w:rPr>
                                <w:color w:val="002060"/>
                                <w:sz w:val="40"/>
                                <w:szCs w:val="40"/>
                              </w:rPr>
                              <w:t>5</w:t>
                            </w:r>
                          </w:p>
                          <w:p w14:paraId="16C62C60" w14:textId="3B27C9F8" w:rsidR="00DA52BD" w:rsidRPr="00EF413A" w:rsidRDefault="00DA52BD" w:rsidP="00EF413A">
                            <w:pPr>
                              <w:jc w:val="center"/>
                              <w:rPr>
                                <w:color w:val="002060"/>
                                <w:sz w:val="40"/>
                                <w:szCs w:val="40"/>
                              </w:rPr>
                            </w:pPr>
                            <w:r w:rsidRPr="00EF413A">
                              <w:rPr>
                                <w:color w:val="002060"/>
                                <w:sz w:val="40"/>
                                <w:szCs w:val="40"/>
                              </w:rPr>
                              <w:t xml:space="preserve">Person Responsible: </w:t>
                            </w:r>
                            <w:r w:rsidR="000216CC">
                              <w:rPr>
                                <w:color w:val="002060"/>
                                <w:sz w:val="40"/>
                                <w:szCs w:val="40"/>
                              </w:rPr>
                              <w:t>Mrs A Croft</w:t>
                            </w:r>
                          </w:p>
                          <w:p w14:paraId="55575601" w14:textId="49FF261F" w:rsidR="00DA52BD" w:rsidRPr="0018773E" w:rsidRDefault="00DA52BD" w:rsidP="00DA52BD">
                            <w:pPr>
                              <w:rPr>
                                <w:b w:val="0"/>
                                <w:bCs/>
                                <w:color w:val="00206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ABD2B" id="_x0000_t202" coordsize="21600,21600" o:spt="202" path="m,l,21600r21600,l21600,xe">
                <v:stroke joinstyle="miter"/>
                <v:path gradientshapeok="t" o:connecttype="rect"/>
              </v:shapetype>
              <v:shape id="Text Box 2" o:spid="_x0000_s1027" type="#_x0000_t202" style="position:absolute;margin-left:-45.15pt;margin-top:28.35pt;width:543.35pt;height:14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" fillcolor="white [3201]" strokecolor="#a5a5a5 [3206]" strokeweight="1pt">
                <v:textbox>
                  <w:txbxContent>
                    <w:p w14:paraId="6875B5A9" w14:textId="77777777" w:rsidR="00EF413A" w:rsidRDefault="00EF413A" w:rsidP="00EF413A">
                      <w:pPr>
                        <w:jc w:val="center"/>
                        <w:rPr>
                          <w:color w:val="002060"/>
                          <w:sz w:val="40"/>
                          <w:szCs w:val="40"/>
                        </w:rPr>
                      </w:pPr>
                    </w:p>
                    <w:p w14:paraId="53EA144E" w14:textId="5A90D567" w:rsidR="00EF413A" w:rsidRPr="00EF413A" w:rsidRDefault="00934EBF" w:rsidP="00EF413A">
                      <w:pPr>
                        <w:jc w:val="center"/>
                        <w:rPr>
                          <w:color w:val="002060"/>
                          <w:sz w:val="40"/>
                          <w:szCs w:val="40"/>
                        </w:rPr>
                      </w:pPr>
                      <w:r>
                        <w:rPr>
                          <w:color w:val="002060"/>
                          <w:sz w:val="40"/>
                          <w:szCs w:val="40"/>
                        </w:rPr>
                        <w:t>September 2024</w:t>
                      </w:r>
                    </w:p>
                    <w:p w14:paraId="0FDEF3DE" w14:textId="1A42A220" w:rsidR="00EF413A" w:rsidRPr="00EF413A" w:rsidRDefault="00EF413A" w:rsidP="00EF413A">
                      <w:pPr>
                        <w:jc w:val="center"/>
                        <w:rPr>
                          <w:color w:val="002060"/>
                          <w:sz w:val="40"/>
                          <w:szCs w:val="40"/>
                        </w:rPr>
                      </w:pPr>
                      <w:r w:rsidRPr="00EF413A">
                        <w:rPr>
                          <w:color w:val="002060"/>
                          <w:sz w:val="40"/>
                          <w:szCs w:val="40"/>
                        </w:rPr>
                        <w:t xml:space="preserve">Date of Next Review: </w:t>
                      </w:r>
                      <w:r w:rsidR="000216CC">
                        <w:rPr>
                          <w:color w:val="002060"/>
                          <w:sz w:val="40"/>
                          <w:szCs w:val="40"/>
                        </w:rPr>
                        <w:t>September 202</w:t>
                      </w:r>
                      <w:r w:rsidR="00934EBF">
                        <w:rPr>
                          <w:color w:val="002060"/>
                          <w:sz w:val="40"/>
                          <w:szCs w:val="40"/>
                        </w:rPr>
                        <w:t>5</w:t>
                      </w:r>
                    </w:p>
                    <w:p w14:paraId="16C62C60" w14:textId="3B27C9F8" w:rsidR="00DA52BD" w:rsidRPr="00EF413A" w:rsidRDefault="00DA52BD" w:rsidP="00EF413A">
                      <w:pPr>
                        <w:jc w:val="center"/>
                        <w:rPr>
                          <w:color w:val="002060"/>
                          <w:sz w:val="40"/>
                          <w:szCs w:val="40"/>
                        </w:rPr>
                      </w:pPr>
                      <w:r w:rsidRPr="00EF413A">
                        <w:rPr>
                          <w:color w:val="002060"/>
                          <w:sz w:val="40"/>
                          <w:szCs w:val="40"/>
                        </w:rPr>
                        <w:t xml:space="preserve">Person Responsible: </w:t>
                      </w:r>
                      <w:r w:rsidR="000216CC">
                        <w:rPr>
                          <w:color w:val="002060"/>
                          <w:sz w:val="40"/>
                          <w:szCs w:val="40"/>
                        </w:rPr>
                        <w:t>Mrs A Croft</w:t>
                      </w:r>
                    </w:p>
                    <w:p w14:paraId="55575601" w14:textId="49FF261F" w:rsidR="00DA52BD" w:rsidRPr="0018773E" w:rsidRDefault="00DA52BD" w:rsidP="00DA52BD">
                      <w:pPr>
                        <w:rPr>
                          <w:b w:val="0"/>
                          <w:bCs/>
                          <w:color w:val="002060"/>
                          <w:sz w:val="40"/>
                          <w:szCs w:val="40"/>
                        </w:rPr>
                      </w:pPr>
                    </w:p>
                  </w:txbxContent>
                </v:textbox>
              </v:shape>
            </w:pict>
          </mc:Fallback>
        </mc:AlternateContent>
      </w:r>
    </w:p>
    <w:p w14:paraId="0B3A96D0" w14:textId="6856B565" w:rsidR="0018773E" w:rsidRPr="0018773E" w:rsidRDefault="0018773E" w:rsidP="0018773E"/>
    <w:p w14:paraId="7B2EDF46" w14:textId="5327BEE9" w:rsidR="0018773E" w:rsidRDefault="0018773E" w:rsidP="0018773E">
      <w:pPr>
        <w:jc w:val="right"/>
      </w:pPr>
    </w:p>
    <w:p w14:paraId="20025753" w14:textId="14DCDDBA" w:rsidR="0018773E" w:rsidRPr="0018773E" w:rsidRDefault="0018773E" w:rsidP="0018773E"/>
    <w:p w14:paraId="7832E27D" w14:textId="37D5749B" w:rsidR="0018773E" w:rsidRDefault="0018773E" w:rsidP="0018773E">
      <w:pPr>
        <w:tabs>
          <w:tab w:val="left" w:pos="6684"/>
        </w:tabs>
      </w:pPr>
      <w:r>
        <w:tab/>
      </w:r>
    </w:p>
    <w:p w14:paraId="638EBFA0" w14:textId="000283E8" w:rsidR="00515403" w:rsidRDefault="00515403" w:rsidP="00515403">
      <w:pPr>
        <w:pStyle w:val="Title"/>
        <w:rPr>
          <w:rFonts w:asciiTheme="minorHAnsi" w:hAnsiTheme="minorHAnsi"/>
          <w:bCs/>
          <w:szCs w:val="24"/>
          <w:u w:val="none"/>
        </w:rPr>
      </w:pPr>
    </w:p>
    <w:p w14:paraId="765A589B" w14:textId="58EFE5B2" w:rsidR="00515403" w:rsidRDefault="00515403" w:rsidP="00515403">
      <w:pPr>
        <w:pStyle w:val="Title"/>
        <w:rPr>
          <w:rFonts w:asciiTheme="minorHAnsi" w:hAnsiTheme="minorHAnsi"/>
          <w:bCs/>
          <w:szCs w:val="24"/>
          <w:u w:val="none"/>
        </w:rPr>
      </w:pPr>
    </w:p>
    <w:p w14:paraId="03061957" w14:textId="77777777" w:rsidR="00515403" w:rsidRPr="00515403" w:rsidRDefault="00515403" w:rsidP="00515403">
      <w:pPr>
        <w:pStyle w:val="Title"/>
        <w:rPr>
          <w:rFonts w:asciiTheme="minorHAnsi" w:hAnsiTheme="minorHAnsi"/>
          <w:bCs/>
          <w:szCs w:val="24"/>
          <w:u w:val="none"/>
        </w:rPr>
      </w:pPr>
    </w:p>
    <w:p w14:paraId="1C06C8CB" w14:textId="678A1CEF" w:rsidR="00515403" w:rsidRPr="00515403" w:rsidRDefault="00515403" w:rsidP="00515403">
      <w:pPr>
        <w:pStyle w:val="Title"/>
        <w:rPr>
          <w:rFonts w:asciiTheme="minorHAnsi" w:hAnsiTheme="minorHAnsi"/>
          <w:bCs/>
          <w:color w:val="auto"/>
          <w:szCs w:val="24"/>
          <w:u w:val="none"/>
        </w:rPr>
      </w:pPr>
      <w:r w:rsidRPr="00515403">
        <w:rPr>
          <w:rFonts w:asciiTheme="minorHAnsi" w:hAnsiTheme="minorHAnsi"/>
          <w:bCs/>
          <w:color w:val="auto"/>
          <w:szCs w:val="24"/>
          <w:u w:val="none"/>
        </w:rPr>
        <w:t>Old Park School</w:t>
      </w:r>
    </w:p>
    <w:p w14:paraId="1A40B35E" w14:textId="3F2DCEAD" w:rsidR="00EF413A" w:rsidRDefault="00EF413A" w:rsidP="006C5063">
      <w:pPr>
        <w:tabs>
          <w:tab w:val="left" w:pos="7488"/>
        </w:tabs>
        <w:ind w:right="283"/>
        <w:jc w:val="both"/>
        <w:rPr>
          <w:b w:val="0"/>
          <w:color w:val="auto"/>
          <w:sz w:val="24"/>
          <w:szCs w:val="24"/>
        </w:rPr>
      </w:pPr>
    </w:p>
    <w:p w14:paraId="3428F060" w14:textId="6C7BD95B" w:rsidR="000216CC" w:rsidRPr="000216CC" w:rsidRDefault="000216CC" w:rsidP="000216CC">
      <w:pPr>
        <w:jc w:val="center"/>
        <w:rPr>
          <w:rFonts w:cstheme="minorHAnsi"/>
          <w:bCs/>
          <w:color w:val="auto"/>
          <w:sz w:val="24"/>
          <w:szCs w:val="24"/>
        </w:rPr>
      </w:pPr>
      <w:r w:rsidRPr="000216CC">
        <w:rPr>
          <w:rFonts w:cstheme="minorHAnsi"/>
          <w:bCs/>
          <w:color w:val="auto"/>
          <w:sz w:val="24"/>
          <w:szCs w:val="24"/>
        </w:rPr>
        <w:t>Careers Curriculum Policy - ‘My Future…The Road Ahead’</w:t>
      </w:r>
    </w:p>
    <w:p w14:paraId="219A5FC1" w14:textId="77777777" w:rsidR="000216CC" w:rsidRPr="000216CC" w:rsidRDefault="000216CC" w:rsidP="000216CC">
      <w:pPr>
        <w:jc w:val="both"/>
        <w:rPr>
          <w:rFonts w:cstheme="minorHAnsi"/>
          <w:b w:val="0"/>
          <w:color w:val="auto"/>
          <w:sz w:val="24"/>
          <w:szCs w:val="24"/>
        </w:rPr>
      </w:pPr>
    </w:p>
    <w:p w14:paraId="1141D6A3" w14:textId="3A31FF98" w:rsidR="00934EBF" w:rsidRPr="00934EBF" w:rsidRDefault="00934EBF" w:rsidP="00934EBF">
      <w:pPr>
        <w:jc w:val="both"/>
        <w:rPr>
          <w:rFonts w:ascii="Calibri" w:eastAsia="Arial" w:hAnsi="Calibri" w:cs="Calibri"/>
          <w:color w:val="auto"/>
          <w:sz w:val="24"/>
          <w:szCs w:val="24"/>
          <w:u w:val="single"/>
        </w:rPr>
      </w:pPr>
      <w:r w:rsidRPr="00934EBF">
        <w:rPr>
          <w:rFonts w:ascii="Calibri" w:eastAsia="Arial" w:hAnsi="Calibri" w:cs="Calibri"/>
          <w:color w:val="auto"/>
          <w:sz w:val="24"/>
          <w:szCs w:val="24"/>
          <w:u w:val="single"/>
        </w:rPr>
        <w:t>Intent</w:t>
      </w:r>
    </w:p>
    <w:p w14:paraId="2B27336D" w14:textId="77777777" w:rsidR="00934EBF" w:rsidRPr="00934EBF" w:rsidRDefault="00934EBF" w:rsidP="00934EBF">
      <w:pPr>
        <w:jc w:val="both"/>
        <w:rPr>
          <w:rFonts w:ascii="Calibri" w:eastAsia="Arial" w:hAnsi="Calibri" w:cs="Calibri"/>
          <w:b w:val="0"/>
          <w:color w:val="auto"/>
          <w:sz w:val="24"/>
          <w:szCs w:val="24"/>
          <w:u w:val="single"/>
        </w:rPr>
      </w:pPr>
    </w:p>
    <w:p w14:paraId="25D3E390" w14:textId="355BA51B" w:rsidR="00934EBF" w:rsidRDefault="00934EBF" w:rsidP="00934EBF">
      <w:pPr>
        <w:jc w:val="both"/>
        <w:rPr>
          <w:rFonts w:ascii="Calibri" w:eastAsia="Arial" w:hAnsi="Calibri" w:cs="Calibri"/>
          <w:b w:val="0"/>
          <w:color w:val="auto"/>
          <w:sz w:val="24"/>
          <w:szCs w:val="24"/>
        </w:rPr>
      </w:pPr>
      <w:r w:rsidRPr="00934EBF">
        <w:rPr>
          <w:rFonts w:ascii="Calibri" w:eastAsia="Arial" w:hAnsi="Calibri" w:cs="Calibri"/>
          <w:b w:val="0"/>
          <w:color w:val="auto"/>
          <w:sz w:val="24"/>
          <w:szCs w:val="24"/>
        </w:rPr>
        <w:t xml:space="preserve">At Old Park School we </w:t>
      </w:r>
      <w:proofErr w:type="spellStart"/>
      <w:r w:rsidRPr="00934EBF">
        <w:rPr>
          <w:rFonts w:ascii="Calibri" w:eastAsia="Arial" w:hAnsi="Calibri" w:cs="Calibri"/>
          <w:b w:val="0"/>
          <w:color w:val="auto"/>
          <w:sz w:val="24"/>
          <w:szCs w:val="24"/>
        </w:rPr>
        <w:t>recognise</w:t>
      </w:r>
      <w:proofErr w:type="spellEnd"/>
      <w:r w:rsidRPr="00934EBF">
        <w:rPr>
          <w:rFonts w:ascii="Calibri" w:eastAsia="Arial" w:hAnsi="Calibri" w:cs="Calibri"/>
          <w:b w:val="0"/>
          <w:color w:val="auto"/>
          <w:sz w:val="24"/>
          <w:szCs w:val="24"/>
        </w:rPr>
        <w:t xml:space="preserve"> that it is important to enable our students’ personal development through careers, employability and enterprise education, incorporating learning careers, local </w:t>
      </w:r>
      <w:proofErr w:type="spellStart"/>
      <w:r w:rsidRPr="00934EBF">
        <w:rPr>
          <w:rFonts w:ascii="Calibri" w:eastAsia="Arial" w:hAnsi="Calibri" w:cs="Calibri"/>
          <w:b w:val="0"/>
          <w:color w:val="auto"/>
          <w:sz w:val="24"/>
          <w:szCs w:val="24"/>
        </w:rPr>
        <w:t>labour</w:t>
      </w:r>
      <w:proofErr w:type="spellEnd"/>
      <w:r w:rsidRPr="00934EBF">
        <w:rPr>
          <w:rFonts w:ascii="Calibri" w:eastAsia="Arial" w:hAnsi="Calibri" w:cs="Calibri"/>
          <w:b w:val="0"/>
          <w:color w:val="auto"/>
          <w:sz w:val="24"/>
          <w:szCs w:val="24"/>
        </w:rPr>
        <w:t xml:space="preserve"> market information, the local offer, future planning and self-expression. Careers Education, Information, Advice and Guidance (CEIAG) forms an integral part of student life at Old Park School. We want to encourage all students to consider a broad range of careers and pathways that are right for them and use contacts from the world of work, further education, and social care to help them understand where different choices can lead them in the future. With the varied needs of our learners in mind we refer to our Careers offer as “My future, the road ahead,” acknowledging the need for a full range of opportunities to be planned for, not simply paid or supported employment.</w:t>
      </w:r>
    </w:p>
    <w:p w14:paraId="17D9CAA9" w14:textId="77777777" w:rsidR="00934EBF" w:rsidRPr="00934EBF" w:rsidRDefault="00934EBF" w:rsidP="00934EBF">
      <w:pPr>
        <w:jc w:val="both"/>
        <w:rPr>
          <w:rFonts w:ascii="Calibri" w:eastAsia="Arial" w:hAnsi="Calibri" w:cs="Calibri"/>
          <w:b w:val="0"/>
          <w:color w:val="auto"/>
          <w:sz w:val="24"/>
          <w:szCs w:val="24"/>
        </w:rPr>
      </w:pPr>
    </w:p>
    <w:p w14:paraId="4CCDD591" w14:textId="77777777" w:rsidR="00934EBF" w:rsidRPr="00934EBF" w:rsidRDefault="00934EBF" w:rsidP="00934EBF">
      <w:pPr>
        <w:jc w:val="both"/>
        <w:rPr>
          <w:rFonts w:ascii="Calibri" w:eastAsia="Arial" w:hAnsi="Calibri" w:cs="Calibri"/>
          <w:b w:val="0"/>
          <w:color w:val="auto"/>
          <w:sz w:val="24"/>
          <w:szCs w:val="24"/>
        </w:rPr>
      </w:pPr>
      <w:r w:rsidRPr="00934EBF">
        <w:rPr>
          <w:rFonts w:ascii="Calibri" w:eastAsia="Arial" w:hAnsi="Calibri" w:cs="Calibri"/>
          <w:b w:val="0"/>
          <w:color w:val="auto"/>
          <w:sz w:val="24"/>
          <w:szCs w:val="24"/>
        </w:rPr>
        <w:t xml:space="preserve">Our duty is to secure independent careers guidance for all Year 7-14 pupils. It is intended that we will expand on this advice and guidance, so they are inspired and motivated to fulfil their potential. We help every student develop high aspirations and consider a broad and ambitious range of options. Inspiring every pupil through more real-life contacts with the wider community can help them understand where different choices can take them in the future. </w:t>
      </w:r>
    </w:p>
    <w:p w14:paraId="0F86F5BE" w14:textId="194084AC" w:rsidR="00934EBF" w:rsidRDefault="00934EBF" w:rsidP="00934EBF">
      <w:pPr>
        <w:jc w:val="both"/>
        <w:rPr>
          <w:rFonts w:ascii="Calibri" w:hAnsi="Calibri" w:cs="Calibri"/>
          <w:b w:val="0"/>
          <w:color w:val="auto"/>
          <w:sz w:val="24"/>
          <w:szCs w:val="24"/>
        </w:rPr>
      </w:pPr>
      <w:r w:rsidRPr="00934EBF">
        <w:rPr>
          <w:rFonts w:ascii="Calibri" w:eastAsia="Arial" w:hAnsi="Calibri" w:cs="Calibri"/>
          <w:b w:val="0"/>
          <w:color w:val="auto"/>
          <w:sz w:val="24"/>
          <w:szCs w:val="24"/>
        </w:rPr>
        <w:t xml:space="preserve">Through close collaboration with partners like </w:t>
      </w:r>
      <w:proofErr w:type="spellStart"/>
      <w:r w:rsidRPr="00934EBF">
        <w:rPr>
          <w:rFonts w:ascii="Calibri" w:eastAsia="Arial" w:hAnsi="Calibri" w:cs="Calibri"/>
          <w:b w:val="0"/>
          <w:color w:val="auto"/>
          <w:sz w:val="24"/>
          <w:szCs w:val="24"/>
        </w:rPr>
        <w:t>Connexions</w:t>
      </w:r>
      <w:proofErr w:type="spellEnd"/>
      <w:r w:rsidRPr="00934EBF">
        <w:rPr>
          <w:rFonts w:ascii="Calibri" w:eastAsia="Arial" w:hAnsi="Calibri" w:cs="Calibri"/>
          <w:b w:val="0"/>
          <w:color w:val="auto"/>
          <w:sz w:val="24"/>
          <w:szCs w:val="24"/>
        </w:rPr>
        <w:t xml:space="preserve">, the Careers and Enterprise Company (CEC) and the West Midlands Combined Authority we </w:t>
      </w:r>
      <w:r w:rsidRPr="00934EBF">
        <w:rPr>
          <w:rFonts w:ascii="Calibri" w:hAnsi="Calibri" w:cs="Calibri"/>
          <w:b w:val="0"/>
          <w:color w:val="auto"/>
          <w:sz w:val="24"/>
          <w:szCs w:val="24"/>
        </w:rPr>
        <w:t xml:space="preserve">provide face-to-face advice and guidance to build confidence and motivation. This includes consideration of the role that careers professionals can play in supporting pupils as one element of a varied careers </w:t>
      </w:r>
      <w:proofErr w:type="spellStart"/>
      <w:r w:rsidRPr="00934EBF">
        <w:rPr>
          <w:rFonts w:ascii="Calibri" w:hAnsi="Calibri" w:cs="Calibri"/>
          <w:b w:val="0"/>
          <w:color w:val="auto"/>
          <w:sz w:val="24"/>
          <w:szCs w:val="24"/>
        </w:rPr>
        <w:t>programme</w:t>
      </w:r>
      <w:proofErr w:type="spellEnd"/>
      <w:r w:rsidRPr="00934EBF">
        <w:rPr>
          <w:rFonts w:ascii="Calibri" w:hAnsi="Calibri" w:cs="Calibri"/>
          <w:b w:val="0"/>
          <w:color w:val="auto"/>
          <w:sz w:val="24"/>
          <w:szCs w:val="24"/>
        </w:rPr>
        <w:t>. All students attending Old Park School have an Education, Health and Care Plan (EHCP). As part of the consultation towards these documents we fulfil the requirement to work with local authorities to identify vulnerable young people, including those with special educational needs and those at risk of not participating post-16, and the services that are available to support them.</w:t>
      </w:r>
    </w:p>
    <w:p w14:paraId="5B2E74B4" w14:textId="77777777" w:rsidR="00934EBF" w:rsidRPr="00934EBF" w:rsidRDefault="00934EBF" w:rsidP="00934EBF">
      <w:pPr>
        <w:jc w:val="both"/>
        <w:rPr>
          <w:rFonts w:ascii="Calibri" w:hAnsi="Calibri" w:cs="Calibri"/>
          <w:b w:val="0"/>
          <w:color w:val="auto"/>
          <w:sz w:val="24"/>
          <w:szCs w:val="24"/>
        </w:rPr>
      </w:pPr>
    </w:p>
    <w:p w14:paraId="478E3A3D" w14:textId="203FFC67" w:rsidR="00934EBF" w:rsidRDefault="00934EBF" w:rsidP="00934EBF">
      <w:pPr>
        <w:jc w:val="both"/>
        <w:rPr>
          <w:rFonts w:ascii="Calibri" w:eastAsia="Arial" w:hAnsi="Calibri" w:cs="Calibri"/>
          <w:b w:val="0"/>
          <w:color w:val="auto"/>
          <w:sz w:val="24"/>
          <w:szCs w:val="24"/>
        </w:rPr>
      </w:pPr>
      <w:r w:rsidRPr="00934EBF">
        <w:rPr>
          <w:rFonts w:ascii="Calibri" w:eastAsia="Arial" w:hAnsi="Calibri" w:cs="Calibri"/>
          <w:b w:val="0"/>
          <w:color w:val="auto"/>
          <w:sz w:val="24"/>
          <w:szCs w:val="24"/>
        </w:rPr>
        <w:t>Our careers curriculum is designed and regularly reviewed to meet the differing needs and requirements of our pupils. This is developed throughout pupils’ time at school and is always supportive of their abilities, strengths and skills. In line with our Pathway model, the following vision statements identify aspirational outcomes for individuals in terms of their career (the road ahead).</w:t>
      </w:r>
    </w:p>
    <w:p w14:paraId="51C2BB2E" w14:textId="77777777" w:rsidR="00934EBF" w:rsidRPr="00934EBF" w:rsidRDefault="00934EBF" w:rsidP="00934EBF">
      <w:pPr>
        <w:jc w:val="both"/>
        <w:rPr>
          <w:rFonts w:ascii="Calibri" w:eastAsia="Arial" w:hAnsi="Calibri" w:cs="Calibri"/>
          <w:b w:val="0"/>
          <w:color w:val="auto"/>
          <w:sz w:val="24"/>
          <w:szCs w:val="24"/>
        </w:rPr>
      </w:pPr>
    </w:p>
    <w:p w14:paraId="365D0330" w14:textId="77777777" w:rsidR="00934EBF" w:rsidRPr="00934EBF" w:rsidRDefault="00934EBF" w:rsidP="00934EBF">
      <w:pPr>
        <w:jc w:val="both"/>
        <w:rPr>
          <w:rFonts w:ascii="Calibri" w:eastAsia="Arial" w:hAnsi="Calibri" w:cs="Calibri"/>
          <w:b w:val="0"/>
          <w:i/>
          <w:color w:val="auto"/>
          <w:sz w:val="24"/>
          <w:szCs w:val="24"/>
        </w:rPr>
      </w:pPr>
      <w:r w:rsidRPr="00934EBF">
        <w:rPr>
          <w:rFonts w:ascii="Calibri" w:eastAsia="Arial" w:hAnsi="Calibri" w:cs="Calibri"/>
          <w:b w:val="0"/>
          <w:i/>
          <w:color w:val="auto"/>
          <w:sz w:val="24"/>
          <w:szCs w:val="24"/>
        </w:rPr>
        <w:t>Pathway 1</w:t>
      </w:r>
    </w:p>
    <w:p w14:paraId="295017CA" w14:textId="77777777" w:rsidR="00934EBF" w:rsidRPr="00934EBF" w:rsidRDefault="00934EBF" w:rsidP="00934EBF">
      <w:pPr>
        <w:jc w:val="both"/>
        <w:rPr>
          <w:rFonts w:ascii="Calibri" w:hAnsi="Calibri" w:cs="Calibri"/>
          <w:b w:val="0"/>
          <w:color w:val="auto"/>
          <w:sz w:val="24"/>
          <w:szCs w:val="24"/>
        </w:rPr>
      </w:pPr>
      <w:r w:rsidRPr="00934EBF">
        <w:rPr>
          <w:rFonts w:ascii="Calibri" w:hAnsi="Calibri" w:cs="Calibri"/>
          <w:b w:val="0"/>
          <w:color w:val="auto"/>
          <w:sz w:val="24"/>
          <w:szCs w:val="24"/>
        </w:rPr>
        <w:t>“I am cared for by people who understand my individual needs, including my health needs. I may be in a social care setting each day. I have access to enrichment opportunities to engage me in the wider community.”</w:t>
      </w:r>
    </w:p>
    <w:p w14:paraId="3ACD332C" w14:textId="7676B8D9" w:rsidR="00934EBF" w:rsidRDefault="00934EBF" w:rsidP="00934EBF">
      <w:pPr>
        <w:jc w:val="both"/>
        <w:rPr>
          <w:rFonts w:ascii="Calibri" w:hAnsi="Calibri" w:cs="Calibri"/>
          <w:b w:val="0"/>
          <w:i/>
          <w:color w:val="auto"/>
          <w:sz w:val="24"/>
          <w:szCs w:val="24"/>
        </w:rPr>
      </w:pPr>
    </w:p>
    <w:p w14:paraId="439E473B" w14:textId="77777777" w:rsidR="00934EBF" w:rsidRDefault="00934EBF" w:rsidP="00934EBF">
      <w:pPr>
        <w:jc w:val="both"/>
        <w:rPr>
          <w:rFonts w:ascii="Calibri" w:hAnsi="Calibri" w:cs="Calibri"/>
          <w:b w:val="0"/>
          <w:i/>
          <w:color w:val="auto"/>
          <w:sz w:val="24"/>
          <w:szCs w:val="24"/>
        </w:rPr>
      </w:pPr>
    </w:p>
    <w:p w14:paraId="00AD6193" w14:textId="073FEF55" w:rsidR="00934EBF" w:rsidRDefault="00934EBF" w:rsidP="00934EBF">
      <w:pPr>
        <w:jc w:val="both"/>
        <w:rPr>
          <w:rFonts w:ascii="Calibri" w:hAnsi="Calibri" w:cs="Calibri"/>
          <w:b w:val="0"/>
          <w:i/>
          <w:color w:val="auto"/>
          <w:sz w:val="24"/>
          <w:szCs w:val="24"/>
        </w:rPr>
      </w:pPr>
      <w:r w:rsidRPr="00934EBF">
        <w:rPr>
          <w:rFonts w:ascii="Calibri" w:hAnsi="Calibri" w:cs="Calibri"/>
          <w:b w:val="0"/>
          <w:i/>
          <w:color w:val="auto"/>
          <w:sz w:val="24"/>
          <w:szCs w:val="24"/>
        </w:rPr>
        <w:lastRenderedPageBreak/>
        <w:t>Pathway 2</w:t>
      </w:r>
    </w:p>
    <w:p w14:paraId="5DC5C5BE" w14:textId="77777777" w:rsidR="00934EBF" w:rsidRPr="00934EBF" w:rsidRDefault="00934EBF" w:rsidP="00934EBF">
      <w:pPr>
        <w:jc w:val="both"/>
        <w:rPr>
          <w:rFonts w:ascii="Calibri" w:hAnsi="Calibri" w:cs="Calibri"/>
          <w:b w:val="0"/>
          <w:i/>
          <w:color w:val="auto"/>
          <w:sz w:val="24"/>
          <w:szCs w:val="24"/>
        </w:rPr>
      </w:pPr>
    </w:p>
    <w:p w14:paraId="1684F8EE" w14:textId="77777777" w:rsidR="00934EBF" w:rsidRPr="00934EBF" w:rsidRDefault="00934EBF" w:rsidP="00934EBF">
      <w:pPr>
        <w:jc w:val="both"/>
        <w:rPr>
          <w:rFonts w:ascii="Calibri" w:hAnsi="Calibri" w:cs="Calibri"/>
          <w:b w:val="0"/>
          <w:color w:val="auto"/>
          <w:sz w:val="24"/>
          <w:szCs w:val="24"/>
        </w:rPr>
      </w:pPr>
      <w:r w:rsidRPr="00934EBF">
        <w:rPr>
          <w:rFonts w:ascii="Calibri" w:hAnsi="Calibri" w:cs="Calibri"/>
          <w:b w:val="0"/>
          <w:color w:val="auto"/>
          <w:sz w:val="24"/>
          <w:szCs w:val="24"/>
        </w:rPr>
        <w:t>“I may attend a specialist college or receive a social care package. I am supported by people who understand my needs and encourage me to express my own preferences and make positive choices. I have access to enrichment opportunities to engage me in the wider community.”</w:t>
      </w:r>
    </w:p>
    <w:p w14:paraId="083445F2" w14:textId="77777777" w:rsidR="00934EBF" w:rsidRDefault="00934EBF" w:rsidP="00934EBF">
      <w:pPr>
        <w:jc w:val="both"/>
        <w:rPr>
          <w:rFonts w:ascii="Calibri" w:hAnsi="Calibri" w:cs="Calibri"/>
          <w:b w:val="0"/>
          <w:i/>
          <w:color w:val="auto"/>
          <w:sz w:val="24"/>
          <w:szCs w:val="24"/>
        </w:rPr>
      </w:pPr>
    </w:p>
    <w:p w14:paraId="064E829B" w14:textId="6D30E7AA" w:rsidR="00934EBF" w:rsidRPr="00934EBF" w:rsidRDefault="00934EBF" w:rsidP="00934EBF">
      <w:pPr>
        <w:jc w:val="both"/>
        <w:rPr>
          <w:rFonts w:ascii="Calibri" w:hAnsi="Calibri" w:cs="Calibri"/>
          <w:b w:val="0"/>
          <w:i/>
          <w:color w:val="auto"/>
          <w:sz w:val="24"/>
          <w:szCs w:val="24"/>
        </w:rPr>
      </w:pPr>
      <w:r w:rsidRPr="00934EBF">
        <w:rPr>
          <w:rFonts w:ascii="Calibri" w:hAnsi="Calibri" w:cs="Calibri"/>
          <w:b w:val="0"/>
          <w:i/>
          <w:color w:val="auto"/>
          <w:sz w:val="24"/>
          <w:szCs w:val="24"/>
        </w:rPr>
        <w:t>Pathway 3</w:t>
      </w:r>
    </w:p>
    <w:p w14:paraId="0CF51F82" w14:textId="77777777" w:rsidR="00934EBF" w:rsidRPr="00934EBF" w:rsidRDefault="00934EBF" w:rsidP="00934EBF">
      <w:pPr>
        <w:jc w:val="both"/>
        <w:rPr>
          <w:rFonts w:ascii="Calibri" w:hAnsi="Calibri" w:cs="Calibri"/>
          <w:b w:val="0"/>
          <w:color w:val="auto"/>
          <w:sz w:val="24"/>
          <w:szCs w:val="24"/>
        </w:rPr>
      </w:pPr>
      <w:r w:rsidRPr="00934EBF">
        <w:rPr>
          <w:rFonts w:ascii="Calibri" w:hAnsi="Calibri" w:cs="Calibri"/>
          <w:b w:val="0"/>
          <w:color w:val="auto"/>
          <w:sz w:val="24"/>
          <w:szCs w:val="24"/>
        </w:rPr>
        <w:t xml:space="preserve">“I may attend either a specialist college or mainstream college with specialist provision. I may access day </w:t>
      </w:r>
      <w:proofErr w:type="spellStart"/>
      <w:r w:rsidRPr="00934EBF">
        <w:rPr>
          <w:rFonts w:ascii="Calibri" w:hAnsi="Calibri" w:cs="Calibri"/>
          <w:b w:val="0"/>
          <w:color w:val="auto"/>
          <w:sz w:val="24"/>
          <w:szCs w:val="24"/>
        </w:rPr>
        <w:t>centres</w:t>
      </w:r>
      <w:proofErr w:type="spellEnd"/>
      <w:r w:rsidRPr="00934EBF">
        <w:rPr>
          <w:rFonts w:ascii="Calibri" w:hAnsi="Calibri" w:cs="Calibri"/>
          <w:b w:val="0"/>
          <w:color w:val="auto"/>
          <w:sz w:val="24"/>
          <w:szCs w:val="24"/>
        </w:rPr>
        <w:t xml:space="preserve"> as part of a social care package or spend time with a PA. I am an active citizen and benefit from regular access to community facilities with the support I need.”</w:t>
      </w:r>
    </w:p>
    <w:p w14:paraId="412F1129" w14:textId="77777777" w:rsidR="00934EBF" w:rsidRDefault="00934EBF" w:rsidP="00934EBF">
      <w:pPr>
        <w:jc w:val="both"/>
        <w:rPr>
          <w:rFonts w:ascii="Calibri" w:hAnsi="Calibri" w:cs="Calibri"/>
          <w:b w:val="0"/>
          <w:i/>
          <w:color w:val="auto"/>
          <w:sz w:val="24"/>
          <w:szCs w:val="24"/>
        </w:rPr>
      </w:pPr>
    </w:p>
    <w:p w14:paraId="32C679FC" w14:textId="586BF8A7" w:rsidR="00934EBF" w:rsidRPr="00934EBF" w:rsidRDefault="00934EBF" w:rsidP="00934EBF">
      <w:pPr>
        <w:jc w:val="both"/>
        <w:rPr>
          <w:rFonts w:ascii="Calibri" w:hAnsi="Calibri" w:cs="Calibri"/>
          <w:b w:val="0"/>
          <w:i/>
          <w:color w:val="auto"/>
          <w:sz w:val="24"/>
          <w:szCs w:val="24"/>
        </w:rPr>
      </w:pPr>
      <w:r w:rsidRPr="00934EBF">
        <w:rPr>
          <w:rFonts w:ascii="Calibri" w:hAnsi="Calibri" w:cs="Calibri"/>
          <w:b w:val="0"/>
          <w:i/>
          <w:color w:val="auto"/>
          <w:sz w:val="24"/>
          <w:szCs w:val="24"/>
        </w:rPr>
        <w:t>Pathway 4</w:t>
      </w:r>
    </w:p>
    <w:p w14:paraId="034279C7" w14:textId="77777777" w:rsidR="00934EBF" w:rsidRPr="00934EBF" w:rsidRDefault="00934EBF" w:rsidP="00934EBF">
      <w:pPr>
        <w:jc w:val="both"/>
        <w:rPr>
          <w:rFonts w:ascii="Calibri" w:hAnsi="Calibri" w:cs="Calibri"/>
          <w:b w:val="0"/>
          <w:color w:val="auto"/>
          <w:sz w:val="24"/>
          <w:szCs w:val="24"/>
        </w:rPr>
      </w:pPr>
      <w:r w:rsidRPr="00934EBF">
        <w:rPr>
          <w:rFonts w:ascii="Calibri" w:hAnsi="Calibri" w:cs="Calibri"/>
          <w:b w:val="0"/>
          <w:color w:val="auto"/>
          <w:sz w:val="24"/>
          <w:szCs w:val="24"/>
        </w:rPr>
        <w:t xml:space="preserve">“I may attend mainstream college with specialist provision. I may be working towards entering supported employment, independent living, an apprenticeship, or further training. I may attend a day </w:t>
      </w:r>
      <w:proofErr w:type="spellStart"/>
      <w:r w:rsidRPr="00934EBF">
        <w:rPr>
          <w:rFonts w:ascii="Calibri" w:hAnsi="Calibri" w:cs="Calibri"/>
          <w:b w:val="0"/>
          <w:color w:val="auto"/>
          <w:sz w:val="24"/>
          <w:szCs w:val="24"/>
        </w:rPr>
        <w:t>centre</w:t>
      </w:r>
      <w:proofErr w:type="spellEnd"/>
      <w:r w:rsidRPr="00934EBF">
        <w:rPr>
          <w:rFonts w:ascii="Calibri" w:hAnsi="Calibri" w:cs="Calibri"/>
          <w:b w:val="0"/>
          <w:color w:val="auto"/>
          <w:sz w:val="24"/>
          <w:szCs w:val="24"/>
        </w:rPr>
        <w:t xml:space="preserve"> or go out with a PA as part of a social care package. I am an active citizen and will regularly access community facilities. I may engage in independent travel.”</w:t>
      </w:r>
    </w:p>
    <w:p w14:paraId="5CA9BAF9" w14:textId="77777777" w:rsidR="00934EBF" w:rsidRDefault="00934EBF" w:rsidP="00934EBF">
      <w:pPr>
        <w:jc w:val="both"/>
        <w:rPr>
          <w:rFonts w:ascii="Calibri" w:hAnsi="Calibri" w:cs="Calibri"/>
          <w:b w:val="0"/>
          <w:i/>
          <w:color w:val="auto"/>
          <w:sz w:val="24"/>
          <w:szCs w:val="24"/>
        </w:rPr>
      </w:pPr>
    </w:p>
    <w:p w14:paraId="28466C1F" w14:textId="45B21A5A" w:rsidR="00934EBF" w:rsidRPr="00934EBF" w:rsidRDefault="00934EBF" w:rsidP="00934EBF">
      <w:pPr>
        <w:jc w:val="both"/>
        <w:rPr>
          <w:rFonts w:ascii="Calibri" w:hAnsi="Calibri" w:cs="Calibri"/>
          <w:b w:val="0"/>
          <w:i/>
          <w:color w:val="auto"/>
          <w:sz w:val="24"/>
          <w:szCs w:val="24"/>
        </w:rPr>
      </w:pPr>
      <w:r w:rsidRPr="00934EBF">
        <w:rPr>
          <w:rFonts w:ascii="Calibri" w:hAnsi="Calibri" w:cs="Calibri"/>
          <w:b w:val="0"/>
          <w:i/>
          <w:color w:val="auto"/>
          <w:sz w:val="24"/>
          <w:szCs w:val="24"/>
        </w:rPr>
        <w:t>Pathway 5</w:t>
      </w:r>
    </w:p>
    <w:p w14:paraId="30AEB286" w14:textId="77777777" w:rsidR="00934EBF" w:rsidRPr="00934EBF" w:rsidRDefault="00934EBF" w:rsidP="00934EBF">
      <w:pPr>
        <w:jc w:val="both"/>
        <w:rPr>
          <w:rFonts w:ascii="Calibri Light" w:hAnsi="Calibri Light" w:cs="Calibri Light"/>
          <w:b w:val="0"/>
          <w:color w:val="auto"/>
        </w:rPr>
      </w:pPr>
      <w:r w:rsidRPr="00934EBF">
        <w:rPr>
          <w:rFonts w:ascii="Calibri" w:hAnsi="Calibri" w:cs="Calibri"/>
          <w:b w:val="0"/>
          <w:color w:val="auto"/>
          <w:sz w:val="24"/>
          <w:szCs w:val="24"/>
        </w:rPr>
        <w:t>“I may be attending a mainstream college with specialist provision. I may be working towards entering supported employment, independent living, an apprenticeship or further training. I will be accessing local facilities with the support I need, which may include travelling independently.”</w:t>
      </w:r>
    </w:p>
    <w:p w14:paraId="691E70AD" w14:textId="0A335FCC" w:rsidR="000216CC" w:rsidRPr="00934EBF" w:rsidRDefault="000216CC" w:rsidP="000216CC">
      <w:pPr>
        <w:pStyle w:val="ListParagraph"/>
        <w:spacing w:after="160" w:line="259" w:lineRule="auto"/>
        <w:jc w:val="both"/>
        <w:rPr>
          <w:rFonts w:cstheme="minorHAnsi"/>
          <w:b w:val="0"/>
          <w:color w:val="auto"/>
          <w:sz w:val="22"/>
          <w:szCs w:val="24"/>
        </w:rPr>
      </w:pPr>
    </w:p>
    <w:p w14:paraId="364CF745" w14:textId="77777777" w:rsidR="00934EBF" w:rsidRPr="00934EBF" w:rsidRDefault="00934EBF" w:rsidP="00934EBF">
      <w:pPr>
        <w:jc w:val="both"/>
        <w:rPr>
          <w:rFonts w:ascii="Calibri Light" w:eastAsia="Arial" w:hAnsi="Calibri Light" w:cs="Calibri Light"/>
          <w:color w:val="auto"/>
          <w:sz w:val="24"/>
          <w:u w:val="single"/>
        </w:rPr>
      </w:pPr>
      <w:r w:rsidRPr="00934EBF">
        <w:rPr>
          <w:rFonts w:ascii="Calibri Light" w:eastAsia="Arial" w:hAnsi="Calibri Light" w:cs="Calibri Light"/>
          <w:color w:val="auto"/>
          <w:sz w:val="24"/>
          <w:u w:val="single"/>
        </w:rPr>
        <w:t>Implementation</w:t>
      </w:r>
    </w:p>
    <w:p w14:paraId="41B6DB6C" w14:textId="3407089D" w:rsidR="00934EBF" w:rsidRP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t xml:space="preserve">The careers </w:t>
      </w:r>
      <w:proofErr w:type="spellStart"/>
      <w:r w:rsidRPr="00934EBF">
        <w:rPr>
          <w:rFonts w:ascii="Calibri Light" w:eastAsia="Arial" w:hAnsi="Calibri Light" w:cs="Calibri Light"/>
          <w:b w:val="0"/>
          <w:color w:val="auto"/>
          <w:sz w:val="24"/>
        </w:rPr>
        <w:t>programme</w:t>
      </w:r>
      <w:proofErr w:type="spellEnd"/>
      <w:r w:rsidRPr="00934EBF">
        <w:rPr>
          <w:rFonts w:ascii="Calibri Light" w:eastAsia="Arial" w:hAnsi="Calibri Light" w:cs="Calibri Light"/>
          <w:b w:val="0"/>
          <w:color w:val="auto"/>
          <w:sz w:val="24"/>
        </w:rPr>
        <w:t xml:space="preserve"> is designed to build upon student’s experiences over time, whist adhering to the requirements of the Gatsby Benchmarks. In some instances, these Benchmarks have been met in the most relevant way available to our students, as whilst we want to aim for aspirational outcomes for all learners, it is important to ensure that realistic targets and opportunities are presented to our young people and their families. The specific annual coverage of the </w:t>
      </w:r>
      <w:proofErr w:type="spellStart"/>
      <w:r w:rsidRPr="00934EBF">
        <w:rPr>
          <w:rFonts w:ascii="Calibri Light" w:eastAsia="Arial" w:hAnsi="Calibri Light" w:cs="Calibri Light"/>
          <w:b w:val="0"/>
          <w:color w:val="auto"/>
          <w:sz w:val="24"/>
        </w:rPr>
        <w:t>programme</w:t>
      </w:r>
      <w:proofErr w:type="spellEnd"/>
      <w:r w:rsidRPr="00934EBF">
        <w:rPr>
          <w:rFonts w:ascii="Calibri Light" w:eastAsia="Arial" w:hAnsi="Calibri Light" w:cs="Calibri Light"/>
          <w:b w:val="0"/>
          <w:color w:val="auto"/>
          <w:sz w:val="24"/>
        </w:rPr>
        <w:t xml:space="preserve"> </w:t>
      </w:r>
      <w:r w:rsidRPr="00934EBF">
        <w:rPr>
          <w:rFonts w:ascii="Calibri Light" w:eastAsia="Arial" w:hAnsi="Calibri Light" w:cs="Calibri Light"/>
          <w:b w:val="0"/>
          <w:color w:val="auto"/>
          <w:sz w:val="24"/>
        </w:rPr>
        <w:t xml:space="preserve">can be found in the </w:t>
      </w:r>
      <w:r>
        <w:rPr>
          <w:rFonts w:ascii="Calibri Light" w:eastAsia="Arial" w:hAnsi="Calibri Light" w:cs="Calibri Light"/>
          <w:b w:val="0"/>
          <w:color w:val="auto"/>
          <w:sz w:val="24"/>
        </w:rPr>
        <w:t>‘</w:t>
      </w:r>
      <w:r w:rsidRPr="00934EBF">
        <w:rPr>
          <w:rFonts w:ascii="Calibri Light" w:eastAsia="Arial" w:hAnsi="Calibri Light" w:cs="Calibri Light"/>
          <w:b w:val="0"/>
          <w:color w:val="auto"/>
          <w:sz w:val="24"/>
        </w:rPr>
        <w:t xml:space="preserve">Careers </w:t>
      </w:r>
      <w:proofErr w:type="spellStart"/>
      <w:r w:rsidRPr="00934EBF">
        <w:rPr>
          <w:rFonts w:ascii="Calibri Light" w:eastAsia="Arial" w:hAnsi="Calibri Light" w:cs="Calibri Light"/>
          <w:b w:val="0"/>
          <w:color w:val="auto"/>
          <w:sz w:val="24"/>
        </w:rPr>
        <w:t>Programme</w:t>
      </w:r>
      <w:proofErr w:type="spellEnd"/>
      <w:r w:rsidR="0089759B">
        <w:rPr>
          <w:rFonts w:ascii="Calibri Light" w:eastAsia="Arial" w:hAnsi="Calibri Light" w:cs="Calibri Light"/>
          <w:b w:val="0"/>
          <w:color w:val="auto"/>
          <w:sz w:val="24"/>
        </w:rPr>
        <w:t>- September</w:t>
      </w:r>
      <w:r>
        <w:rPr>
          <w:rFonts w:ascii="Calibri Light" w:eastAsia="Arial" w:hAnsi="Calibri Light" w:cs="Calibri Light"/>
          <w:b w:val="0"/>
          <w:color w:val="auto"/>
          <w:sz w:val="24"/>
        </w:rPr>
        <w:t xml:space="preserve"> 2024’</w:t>
      </w:r>
      <w:r w:rsidRPr="00934EBF">
        <w:rPr>
          <w:rFonts w:ascii="Calibri Light" w:eastAsia="Arial" w:hAnsi="Calibri Light" w:cs="Calibri Light"/>
          <w:b w:val="0"/>
          <w:color w:val="auto"/>
          <w:sz w:val="24"/>
        </w:rPr>
        <w:t xml:space="preserve"> document.</w:t>
      </w:r>
    </w:p>
    <w:p w14:paraId="6FEEC6C9" w14:textId="1B5E3B7E" w:rsidR="00934EBF" w:rsidRDefault="00934EBF" w:rsidP="000216CC">
      <w:pPr>
        <w:pStyle w:val="ListParagraph"/>
        <w:spacing w:after="160" w:line="259" w:lineRule="auto"/>
        <w:jc w:val="both"/>
        <w:rPr>
          <w:rFonts w:cstheme="minorHAnsi"/>
          <w:b w:val="0"/>
          <w:color w:val="auto"/>
          <w:sz w:val="24"/>
          <w:szCs w:val="24"/>
        </w:rPr>
      </w:pPr>
      <w:bookmarkStart w:id="0" w:name="_GoBack"/>
      <w:bookmarkEnd w:id="0"/>
    </w:p>
    <w:p w14:paraId="3A6F65F5" w14:textId="77777777" w:rsidR="00934EBF" w:rsidRPr="00934EBF" w:rsidRDefault="00934EBF" w:rsidP="00934EBF">
      <w:pPr>
        <w:pBdr>
          <w:top w:val="single" w:sz="6" w:space="1" w:color="auto"/>
          <w:bottom w:val="single" w:sz="6" w:space="1" w:color="auto"/>
        </w:pBdr>
        <w:jc w:val="both"/>
        <w:rPr>
          <w:rFonts w:ascii="Calibri Light" w:eastAsia="Arial" w:hAnsi="Calibri Light" w:cs="Calibri Light"/>
          <w:color w:val="auto"/>
          <w:sz w:val="24"/>
          <w:u w:val="single"/>
        </w:rPr>
      </w:pPr>
      <w:r w:rsidRPr="00934EBF">
        <w:rPr>
          <w:rFonts w:ascii="Calibri Light" w:eastAsia="Arial" w:hAnsi="Calibri Light" w:cs="Calibri Light"/>
          <w:color w:val="auto"/>
          <w:sz w:val="24"/>
          <w:u w:val="single"/>
        </w:rPr>
        <w:t>Impact</w:t>
      </w:r>
    </w:p>
    <w:p w14:paraId="644B3C78" w14:textId="77777777" w:rsidR="00934EBF" w:rsidRDefault="00934EBF" w:rsidP="00934EBF">
      <w:pPr>
        <w:jc w:val="both"/>
        <w:rPr>
          <w:rFonts w:ascii="Calibri Light" w:eastAsia="Arial" w:hAnsi="Calibri Light" w:cs="Calibri Light"/>
          <w:b w:val="0"/>
          <w:color w:val="auto"/>
          <w:sz w:val="24"/>
        </w:rPr>
      </w:pPr>
    </w:p>
    <w:p w14:paraId="5EA7479C" w14:textId="3F846BA3" w:rsid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t xml:space="preserve">The impact of our Careers </w:t>
      </w:r>
      <w:proofErr w:type="spellStart"/>
      <w:r w:rsidRPr="00934EBF">
        <w:rPr>
          <w:rFonts w:ascii="Calibri Light" w:eastAsia="Arial" w:hAnsi="Calibri Light" w:cs="Calibri Light"/>
          <w:b w:val="0"/>
          <w:color w:val="auto"/>
          <w:sz w:val="24"/>
        </w:rPr>
        <w:t>Programme</w:t>
      </w:r>
      <w:proofErr w:type="spellEnd"/>
      <w:r w:rsidRPr="00934EBF">
        <w:rPr>
          <w:rFonts w:ascii="Calibri Light" w:eastAsia="Arial" w:hAnsi="Calibri Light" w:cs="Calibri Light"/>
          <w:b w:val="0"/>
          <w:color w:val="auto"/>
          <w:sz w:val="24"/>
        </w:rPr>
        <w:t xml:space="preserve"> can be seen through a variety of sources. Our destination data is held for 3 years, allowing us to monitor whether the placement taken by the student in in keeping with the aspirational outcome identified by their pathway vision statement (see ‘Intent’).</w:t>
      </w:r>
    </w:p>
    <w:p w14:paraId="56223364" w14:textId="77777777" w:rsidR="00934EBF" w:rsidRPr="00934EBF" w:rsidRDefault="00934EBF" w:rsidP="00934EBF">
      <w:pPr>
        <w:jc w:val="both"/>
        <w:rPr>
          <w:rFonts w:ascii="Calibri Light" w:eastAsia="Arial" w:hAnsi="Calibri Light" w:cs="Calibri Light"/>
          <w:b w:val="0"/>
          <w:color w:val="auto"/>
          <w:sz w:val="24"/>
        </w:rPr>
      </w:pPr>
    </w:p>
    <w:p w14:paraId="5273232F" w14:textId="791A61BC" w:rsid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t xml:space="preserve">In order to ensure our careers </w:t>
      </w:r>
      <w:proofErr w:type="spellStart"/>
      <w:r w:rsidRPr="00934EBF">
        <w:rPr>
          <w:rFonts w:ascii="Calibri Light" w:eastAsia="Arial" w:hAnsi="Calibri Light" w:cs="Calibri Light"/>
          <w:b w:val="0"/>
          <w:color w:val="auto"/>
          <w:sz w:val="24"/>
        </w:rPr>
        <w:t>programme</w:t>
      </w:r>
      <w:proofErr w:type="spellEnd"/>
      <w:r w:rsidRPr="00934EBF">
        <w:rPr>
          <w:rFonts w:ascii="Calibri Light" w:eastAsia="Arial" w:hAnsi="Calibri Light" w:cs="Calibri Light"/>
          <w:b w:val="0"/>
          <w:color w:val="auto"/>
          <w:sz w:val="24"/>
        </w:rPr>
        <w:t xml:space="preserve"> is fit for purpose and in line with National guidance we assess it through termly review of Gatsby Benchmarks using the Compass plus auditing tool. This is supported by an Enterprise Co-</w:t>
      </w:r>
      <w:proofErr w:type="spellStart"/>
      <w:r w:rsidRPr="00934EBF">
        <w:rPr>
          <w:rFonts w:ascii="Calibri Light" w:eastAsia="Arial" w:hAnsi="Calibri Light" w:cs="Calibri Light"/>
          <w:b w:val="0"/>
          <w:color w:val="auto"/>
          <w:sz w:val="24"/>
        </w:rPr>
        <w:t>ordinator</w:t>
      </w:r>
      <w:proofErr w:type="spellEnd"/>
      <w:r w:rsidRPr="00934EBF">
        <w:rPr>
          <w:rFonts w:ascii="Calibri Light" w:eastAsia="Arial" w:hAnsi="Calibri Light" w:cs="Calibri Light"/>
          <w:b w:val="0"/>
          <w:color w:val="auto"/>
          <w:sz w:val="24"/>
        </w:rPr>
        <w:t>, Nathan Hutchinson.</w:t>
      </w:r>
    </w:p>
    <w:p w14:paraId="04246468" w14:textId="77777777" w:rsidR="00934EBF" w:rsidRPr="00934EBF" w:rsidRDefault="00934EBF" w:rsidP="00934EBF">
      <w:pPr>
        <w:jc w:val="both"/>
        <w:rPr>
          <w:rFonts w:ascii="Calibri Light" w:eastAsia="Arial" w:hAnsi="Calibri Light" w:cs="Calibri Light"/>
          <w:b w:val="0"/>
          <w:color w:val="auto"/>
          <w:sz w:val="24"/>
        </w:rPr>
      </w:pPr>
    </w:p>
    <w:p w14:paraId="2619910D" w14:textId="032CAE0C" w:rsid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lastRenderedPageBreak/>
        <w:t xml:space="preserve">Compass plus is also used to keep systematic records of any Careers activities undertaken by the students; taking into consideration individual attendance data and cross referenced against the Gatsby Benchmarks addressed.  </w:t>
      </w:r>
    </w:p>
    <w:p w14:paraId="641DA1AD" w14:textId="77777777" w:rsidR="00934EBF" w:rsidRPr="00934EBF" w:rsidRDefault="00934EBF" w:rsidP="00934EBF">
      <w:pPr>
        <w:jc w:val="both"/>
        <w:rPr>
          <w:rFonts w:ascii="Calibri Light" w:eastAsia="Arial" w:hAnsi="Calibri Light" w:cs="Calibri Light"/>
          <w:b w:val="0"/>
          <w:color w:val="auto"/>
          <w:sz w:val="24"/>
        </w:rPr>
      </w:pPr>
    </w:p>
    <w:p w14:paraId="3DDE646F" w14:textId="5FD06734" w:rsid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t>Our STEM Medium Term Sequences of Learning demonstrate where Careers information is integrated into the curriculum throughout the school, alongside more specific careers education learning activities in the Secondary Phases. Offsite learning Educational visit records also indicate where classes have engaged in Employer encounters, and are to be recorded on the Compass plus tool as part of each student’s individual monitoring.</w:t>
      </w:r>
    </w:p>
    <w:p w14:paraId="59142250" w14:textId="77777777" w:rsidR="00934EBF" w:rsidRPr="00934EBF" w:rsidRDefault="00934EBF" w:rsidP="00934EBF">
      <w:pPr>
        <w:jc w:val="both"/>
        <w:rPr>
          <w:rFonts w:ascii="Calibri Light" w:eastAsia="Arial" w:hAnsi="Calibri Light" w:cs="Calibri Light"/>
          <w:b w:val="0"/>
          <w:color w:val="auto"/>
          <w:sz w:val="24"/>
        </w:rPr>
      </w:pPr>
    </w:p>
    <w:p w14:paraId="17BFBF75" w14:textId="74752A88" w:rsid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t xml:space="preserve">Our Personal Provision Plans for students in Year 10 and above are </w:t>
      </w:r>
      <w:proofErr w:type="spellStart"/>
      <w:r w:rsidRPr="00934EBF">
        <w:rPr>
          <w:rFonts w:ascii="Calibri Light" w:eastAsia="Arial" w:hAnsi="Calibri Light" w:cs="Calibri Light"/>
          <w:b w:val="0"/>
          <w:color w:val="auto"/>
          <w:sz w:val="24"/>
        </w:rPr>
        <w:t>categorised</w:t>
      </w:r>
      <w:proofErr w:type="spellEnd"/>
      <w:r w:rsidRPr="00934EBF">
        <w:rPr>
          <w:rFonts w:ascii="Calibri Light" w:eastAsia="Arial" w:hAnsi="Calibri Light" w:cs="Calibri Light"/>
          <w:b w:val="0"/>
          <w:color w:val="auto"/>
          <w:sz w:val="24"/>
        </w:rPr>
        <w:t xml:space="preserve"> in line with the Preparing for Adulthood headings, to allow for targets to be specifically tailored towards the future goals and aspirations of individuals. Our EHCP reviews also include a Preparation for Adulthood section for these older students, identifying longer term goals to be worked towards. </w:t>
      </w:r>
    </w:p>
    <w:p w14:paraId="4DED8A95" w14:textId="77777777" w:rsidR="00934EBF" w:rsidRPr="00934EBF" w:rsidRDefault="00934EBF" w:rsidP="00934EBF">
      <w:pPr>
        <w:jc w:val="both"/>
        <w:rPr>
          <w:rFonts w:ascii="Calibri Light" w:eastAsia="Arial" w:hAnsi="Calibri Light" w:cs="Calibri Light"/>
          <w:b w:val="0"/>
          <w:color w:val="auto"/>
          <w:sz w:val="24"/>
        </w:rPr>
      </w:pPr>
    </w:p>
    <w:p w14:paraId="3220A9C5" w14:textId="2CEA549D" w:rsid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t>Student’s own contributions in terms of their wishes and feelings regarding their future targets and EHCP review, alongside their responses to their Transition visits and interactions with potential future placements will support us as a school to identify more successful strategies and areas for development, or a need for additional networking to take place.</w:t>
      </w:r>
    </w:p>
    <w:p w14:paraId="34BCE6C0" w14:textId="77777777" w:rsidR="00934EBF" w:rsidRPr="00934EBF" w:rsidRDefault="00934EBF" w:rsidP="00934EBF">
      <w:pPr>
        <w:jc w:val="both"/>
        <w:rPr>
          <w:rFonts w:ascii="Calibri Light" w:eastAsia="Arial" w:hAnsi="Calibri Light" w:cs="Calibri Light"/>
          <w:b w:val="0"/>
          <w:color w:val="auto"/>
          <w:sz w:val="24"/>
        </w:rPr>
      </w:pPr>
    </w:p>
    <w:p w14:paraId="2A1DC23C" w14:textId="77777777" w:rsidR="00934EBF" w:rsidRP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t xml:space="preserve">Our </w:t>
      </w:r>
      <w:proofErr w:type="spellStart"/>
      <w:r w:rsidRPr="00934EBF">
        <w:rPr>
          <w:rFonts w:ascii="Calibri Light" w:eastAsia="Arial" w:hAnsi="Calibri Light" w:cs="Calibri Light"/>
          <w:b w:val="0"/>
          <w:color w:val="auto"/>
          <w:sz w:val="24"/>
        </w:rPr>
        <w:t>ePEP</w:t>
      </w:r>
      <w:proofErr w:type="spellEnd"/>
      <w:r w:rsidRPr="00934EBF">
        <w:rPr>
          <w:rFonts w:ascii="Calibri Light" w:eastAsia="Arial" w:hAnsi="Calibri Light" w:cs="Calibri Light"/>
          <w:b w:val="0"/>
          <w:color w:val="auto"/>
          <w:sz w:val="24"/>
        </w:rPr>
        <w:t xml:space="preserve"> meetings for Secondary age Looked After Children (LAC) now include a section for Careers education, where an individual’s experience and the opportunities given in relation to Careers education can be recorded and monitored against the relevant Gatsby Benchmarks. </w:t>
      </w:r>
    </w:p>
    <w:p w14:paraId="52B13F34" w14:textId="77777777" w:rsidR="00934EBF" w:rsidRP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t xml:space="preserve">Work Experience reports from offsite placements and onsite </w:t>
      </w:r>
      <w:proofErr w:type="gramStart"/>
      <w:r w:rsidRPr="00934EBF">
        <w:rPr>
          <w:rFonts w:ascii="Calibri Light" w:eastAsia="Arial" w:hAnsi="Calibri Light" w:cs="Calibri Light"/>
          <w:b w:val="0"/>
          <w:color w:val="auto"/>
          <w:sz w:val="24"/>
        </w:rPr>
        <w:t>Work Related</w:t>
      </w:r>
      <w:proofErr w:type="gramEnd"/>
      <w:r w:rsidRPr="00934EBF">
        <w:rPr>
          <w:rFonts w:ascii="Calibri Light" w:eastAsia="Arial" w:hAnsi="Calibri Light" w:cs="Calibri Light"/>
          <w:b w:val="0"/>
          <w:color w:val="auto"/>
          <w:sz w:val="24"/>
        </w:rPr>
        <w:t xml:space="preserve"> Learning projects will be used to demonstrate individuals strengths, achievements and areas for development.</w:t>
      </w:r>
    </w:p>
    <w:p w14:paraId="091D0C59" w14:textId="39A225FC" w:rsidR="00934EBF" w:rsidRPr="00934EBF" w:rsidRDefault="00934EBF" w:rsidP="00934EBF">
      <w:pPr>
        <w:jc w:val="both"/>
        <w:rPr>
          <w:rFonts w:ascii="Calibri Light" w:eastAsia="Arial" w:hAnsi="Calibri Light" w:cs="Calibri Light"/>
          <w:b w:val="0"/>
          <w:color w:val="auto"/>
          <w:sz w:val="24"/>
        </w:rPr>
      </w:pPr>
      <w:r w:rsidRPr="00934EBF">
        <w:rPr>
          <w:rFonts w:ascii="Calibri Light" w:eastAsia="Arial" w:hAnsi="Calibri Light" w:cs="Calibri Light"/>
          <w:b w:val="0"/>
          <w:color w:val="auto"/>
          <w:sz w:val="24"/>
        </w:rPr>
        <w:t xml:space="preserve">Following the Autumn Careers and Transition event held at the school each year, feedback is sought from students, families, employers/providers and staff. Further feedback from all these stakeholders will be sought as part on an annual review process in the Summer term each year, to allow for adaptations and developments to be made as needed. </w:t>
      </w:r>
    </w:p>
    <w:p w14:paraId="68D93781" w14:textId="703336AA" w:rsidR="000216CC" w:rsidRDefault="000216CC" w:rsidP="000216CC">
      <w:pPr>
        <w:jc w:val="both"/>
        <w:rPr>
          <w:rFonts w:cstheme="minorHAnsi"/>
          <w:b w:val="0"/>
          <w:color w:val="auto"/>
          <w:sz w:val="24"/>
          <w:szCs w:val="24"/>
        </w:rPr>
      </w:pPr>
    </w:p>
    <w:p w14:paraId="5AABBE5C" w14:textId="77777777" w:rsidR="000216CC" w:rsidRDefault="000216CC" w:rsidP="000216CC">
      <w:pPr>
        <w:pStyle w:val="xmsonormal"/>
        <w:shd w:val="clear" w:color="auto" w:fill="FFFFFF"/>
        <w:spacing w:before="0" w:beforeAutospacing="0" w:after="0" w:afterAutospacing="0"/>
        <w:jc w:val="both"/>
        <w:rPr>
          <w:rFonts w:ascii="Calibri" w:hAnsi="Calibri" w:cs="Calibri"/>
          <w:i/>
          <w:iCs/>
          <w:color w:val="000000"/>
          <w:sz w:val="22"/>
          <w:szCs w:val="22"/>
          <w:bdr w:val="none" w:sz="0" w:space="0" w:color="auto" w:frame="1"/>
        </w:rPr>
      </w:pPr>
      <w:r w:rsidRPr="0056608B">
        <w:rPr>
          <w:rFonts w:ascii="Calibri" w:hAnsi="Calibri" w:cs="Calibri"/>
          <w:i/>
          <w:iCs/>
          <w:color w:val="000000"/>
          <w:sz w:val="22"/>
          <w:szCs w:val="22"/>
          <w:bdr w:val="none" w:sz="0" w:space="0" w:color="auto" w:frame="1"/>
        </w:rPr>
        <w:t>Old Park School understands the importance of</w:t>
      </w:r>
      <w:r>
        <w:rPr>
          <w:rFonts w:ascii="Calibri" w:hAnsi="Calibri" w:cs="Calibri"/>
          <w:i/>
          <w:iCs/>
          <w:color w:val="000000"/>
          <w:sz w:val="22"/>
          <w:szCs w:val="22"/>
          <w:bdr w:val="none" w:sz="0" w:space="0" w:color="auto" w:frame="1"/>
        </w:rPr>
        <w:t xml:space="preserve"> safely</w:t>
      </w:r>
      <w:r w:rsidRPr="0056608B">
        <w:rPr>
          <w:rFonts w:ascii="Calibri" w:hAnsi="Calibri" w:cs="Calibri"/>
          <w:i/>
          <w:iCs/>
          <w:color w:val="000000"/>
          <w:sz w:val="22"/>
          <w:szCs w:val="22"/>
          <w:bdr w:val="none" w:sz="0" w:space="0" w:color="auto" w:frame="1"/>
        </w:rPr>
        <w:t xml:space="preserve"> </w:t>
      </w:r>
      <w:r>
        <w:rPr>
          <w:rFonts w:ascii="Calibri" w:hAnsi="Calibri" w:cs="Calibri"/>
          <w:i/>
          <w:iCs/>
          <w:color w:val="000000"/>
          <w:sz w:val="22"/>
          <w:szCs w:val="22"/>
          <w:bdr w:val="none" w:sz="0" w:space="0" w:color="auto" w:frame="1"/>
        </w:rPr>
        <w:t>obtaining and storing</w:t>
      </w:r>
      <w:r w:rsidRPr="0056608B">
        <w:rPr>
          <w:rFonts w:ascii="Calibri" w:hAnsi="Calibri" w:cs="Calibri"/>
          <w:i/>
          <w:iCs/>
          <w:color w:val="000000"/>
          <w:sz w:val="22"/>
          <w:szCs w:val="22"/>
          <w:bdr w:val="none" w:sz="0" w:space="0" w:color="auto" w:frame="1"/>
        </w:rPr>
        <w:t xml:space="preserve"> personal data and is committed to following all aspects of UK General Data Protection Regulations (GDPR).  </w:t>
      </w:r>
    </w:p>
    <w:p w14:paraId="09B2BF25" w14:textId="77777777" w:rsidR="000216CC" w:rsidRPr="0056608B" w:rsidRDefault="000216CC" w:rsidP="000216CC">
      <w:pPr>
        <w:pStyle w:val="xmsonormal"/>
        <w:shd w:val="clear" w:color="auto" w:fill="FFFFFF"/>
        <w:spacing w:before="0" w:beforeAutospacing="0" w:after="0" w:afterAutospacing="0"/>
        <w:jc w:val="both"/>
        <w:rPr>
          <w:color w:val="000000"/>
          <w:sz w:val="22"/>
          <w:szCs w:val="22"/>
        </w:rPr>
      </w:pPr>
    </w:p>
    <w:p w14:paraId="295B9B40" w14:textId="77777777" w:rsidR="000216CC" w:rsidRPr="0056608B" w:rsidRDefault="000216CC" w:rsidP="000216CC">
      <w:pPr>
        <w:pStyle w:val="xmsonormal"/>
        <w:shd w:val="clear" w:color="auto" w:fill="FFFFFF"/>
        <w:spacing w:before="0" w:beforeAutospacing="0" w:after="0" w:afterAutospacing="0"/>
        <w:jc w:val="both"/>
        <w:rPr>
          <w:color w:val="000000"/>
          <w:sz w:val="22"/>
          <w:szCs w:val="22"/>
        </w:rPr>
      </w:pPr>
      <w:r w:rsidRPr="0056608B">
        <w:rPr>
          <w:rFonts w:ascii="Calibri" w:hAnsi="Calibri" w:cs="Calibri"/>
          <w:i/>
          <w:iCs/>
          <w:color w:val="000000"/>
          <w:sz w:val="22"/>
          <w:szCs w:val="22"/>
          <w:bdr w:val="none" w:sz="0" w:space="0" w:color="auto" w:frame="1"/>
        </w:rPr>
        <w:t>All information gathered and held in respect of this policy will be protected in line with current General Data Protection Regulations and the Data Retention Policy</w:t>
      </w:r>
      <w:r w:rsidRPr="0056608B">
        <w:rPr>
          <w:rFonts w:ascii="Calibri" w:hAnsi="Calibri" w:cs="Calibri"/>
          <w:color w:val="000000"/>
          <w:sz w:val="22"/>
          <w:szCs w:val="22"/>
          <w:bdr w:val="none" w:sz="0" w:space="0" w:color="auto" w:frame="1"/>
        </w:rPr>
        <w:t>. </w:t>
      </w:r>
    </w:p>
    <w:p w14:paraId="19A88292" w14:textId="77777777" w:rsidR="000216CC" w:rsidRPr="000216CC" w:rsidRDefault="000216CC" w:rsidP="000216CC">
      <w:pPr>
        <w:jc w:val="both"/>
        <w:rPr>
          <w:rFonts w:cstheme="minorHAnsi"/>
          <w:b w:val="0"/>
          <w:color w:val="auto"/>
          <w:sz w:val="24"/>
          <w:szCs w:val="24"/>
        </w:rPr>
      </w:pPr>
    </w:p>
    <w:p w14:paraId="70A5D328" w14:textId="77777777" w:rsidR="000216CC" w:rsidRPr="000216CC" w:rsidRDefault="000216CC" w:rsidP="000216CC">
      <w:pPr>
        <w:jc w:val="both"/>
        <w:rPr>
          <w:rFonts w:cstheme="minorHAnsi"/>
          <w:b w:val="0"/>
          <w:color w:val="auto"/>
          <w:sz w:val="24"/>
          <w:szCs w:val="24"/>
        </w:rPr>
      </w:pPr>
      <w:r w:rsidRPr="000216CC">
        <w:rPr>
          <w:rFonts w:cstheme="minorHAnsi"/>
          <w:b w:val="0"/>
          <w:color w:val="auto"/>
          <w:sz w:val="24"/>
          <w:szCs w:val="24"/>
        </w:rPr>
        <w:t>Amy Croft</w:t>
      </w:r>
    </w:p>
    <w:p w14:paraId="24A2A79C" w14:textId="4690E9F7" w:rsidR="000216CC" w:rsidRPr="000216CC" w:rsidRDefault="00934EBF" w:rsidP="000216CC">
      <w:pPr>
        <w:jc w:val="both"/>
        <w:rPr>
          <w:rFonts w:cstheme="minorHAnsi"/>
          <w:b w:val="0"/>
          <w:color w:val="auto"/>
          <w:sz w:val="24"/>
          <w:szCs w:val="24"/>
        </w:rPr>
      </w:pPr>
      <w:r>
        <w:rPr>
          <w:rFonts w:cstheme="minorHAnsi"/>
          <w:b w:val="0"/>
          <w:color w:val="auto"/>
          <w:sz w:val="24"/>
          <w:szCs w:val="24"/>
        </w:rPr>
        <w:t>September 2024</w:t>
      </w:r>
    </w:p>
    <w:p w14:paraId="5B5E9F28" w14:textId="7F493351" w:rsidR="00EF413A" w:rsidRPr="00515403" w:rsidRDefault="00EF413A" w:rsidP="000216CC">
      <w:pPr>
        <w:tabs>
          <w:tab w:val="left" w:pos="7488"/>
        </w:tabs>
        <w:ind w:right="283"/>
        <w:jc w:val="both"/>
        <w:rPr>
          <w:b w:val="0"/>
          <w:color w:val="auto"/>
          <w:sz w:val="24"/>
          <w:szCs w:val="24"/>
        </w:rPr>
      </w:pPr>
    </w:p>
    <w:sectPr w:rsidR="00EF413A" w:rsidRPr="00515403" w:rsidSect="00C26249">
      <w:footerReference w:type="default" r:id="rId13"/>
      <w:pgSz w:w="11906" w:h="16838" w:code="9"/>
      <w:pgMar w:top="567" w:right="1440" w:bottom="851" w:left="1440" w:header="0" w:footer="513"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FA496" w14:textId="77777777" w:rsidR="003F30EC" w:rsidRDefault="003F30EC" w:rsidP="00DA52BD">
      <w:pPr>
        <w:spacing w:line="240" w:lineRule="auto"/>
      </w:pPr>
      <w:r>
        <w:separator/>
      </w:r>
    </w:p>
  </w:endnote>
  <w:endnote w:type="continuationSeparator" w:id="0">
    <w:p w14:paraId="46F77206" w14:textId="77777777" w:rsidR="003F30EC" w:rsidRDefault="003F30EC" w:rsidP="00DA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384585"/>
      <w:docPartObj>
        <w:docPartGallery w:val="Page Numbers (Bottom of Page)"/>
        <w:docPartUnique/>
      </w:docPartObj>
    </w:sdtPr>
    <w:sdtEndPr>
      <w:rPr>
        <w:b w:val="0"/>
        <w:bCs/>
        <w:noProof/>
        <w:sz w:val="24"/>
        <w:szCs w:val="24"/>
      </w:rPr>
    </w:sdtEndPr>
    <w:sdtContent>
      <w:p w14:paraId="541B998C" w14:textId="4B2E76BD" w:rsidR="0018773E" w:rsidRPr="001A6E48" w:rsidRDefault="0018773E" w:rsidP="00C26249">
        <w:pPr>
          <w:pStyle w:val="Footer"/>
          <w:jc w:val="center"/>
          <w:rPr>
            <w:b w:val="0"/>
            <w:bCs/>
            <w:noProof/>
            <w:sz w:val="24"/>
            <w:szCs w:val="24"/>
          </w:rPr>
        </w:pPr>
        <w:r w:rsidRPr="001A6E48">
          <w:rPr>
            <w:b w:val="0"/>
            <w:bCs/>
            <w:sz w:val="24"/>
            <w:szCs w:val="24"/>
          </w:rPr>
          <w:fldChar w:fldCharType="begin"/>
        </w:r>
        <w:r w:rsidRPr="001A6E48">
          <w:rPr>
            <w:b w:val="0"/>
            <w:bCs/>
            <w:sz w:val="24"/>
            <w:szCs w:val="24"/>
          </w:rPr>
          <w:instrText xml:space="preserve"> PAGE   \* MERGEFORMAT </w:instrText>
        </w:r>
        <w:r w:rsidRPr="001A6E48">
          <w:rPr>
            <w:b w:val="0"/>
            <w:bCs/>
            <w:sz w:val="24"/>
            <w:szCs w:val="24"/>
          </w:rPr>
          <w:fldChar w:fldCharType="separate"/>
        </w:r>
        <w:r w:rsidR="00D47E3A">
          <w:rPr>
            <w:b w:val="0"/>
            <w:bCs/>
            <w:noProof/>
            <w:sz w:val="24"/>
            <w:szCs w:val="24"/>
          </w:rPr>
          <w:t>1</w:t>
        </w:r>
        <w:r w:rsidRPr="001A6E48">
          <w:rPr>
            <w:b w:val="0"/>
            <w:bCs/>
            <w:noProof/>
            <w:sz w:val="24"/>
            <w:szCs w:val="24"/>
          </w:rPr>
          <w:fldChar w:fldCharType="end"/>
        </w:r>
      </w:p>
    </w:sdtContent>
  </w:sdt>
  <w:p w14:paraId="0BD4FD87" w14:textId="3671AEBA" w:rsidR="00DA52BD" w:rsidRDefault="000216CC" w:rsidP="00C26249">
    <w:pPr>
      <w:pStyle w:val="Footer"/>
      <w:jc w:val="center"/>
    </w:pPr>
    <w:r>
      <w:rPr>
        <w:b w:val="0"/>
        <w:bCs/>
        <w:noProof/>
        <w:sz w:val="24"/>
        <w:szCs w:val="24"/>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B057" w14:textId="77777777" w:rsidR="003F30EC" w:rsidRDefault="003F30EC" w:rsidP="00DA52BD">
      <w:pPr>
        <w:spacing w:line="240" w:lineRule="auto"/>
      </w:pPr>
      <w:r>
        <w:separator/>
      </w:r>
    </w:p>
  </w:footnote>
  <w:footnote w:type="continuationSeparator" w:id="0">
    <w:p w14:paraId="3FF8FAC7" w14:textId="77777777" w:rsidR="003F30EC" w:rsidRDefault="003F30EC" w:rsidP="00DA52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B0E"/>
    <w:multiLevelType w:val="hybridMultilevel"/>
    <w:tmpl w:val="30BC27A2"/>
    <w:lvl w:ilvl="0" w:tplc="08090005">
      <w:start w:val="1"/>
      <w:numFmt w:val="bullet"/>
      <w:lvlText w:val=""/>
      <w:lvlJc w:val="left"/>
      <w:pPr>
        <w:ind w:left="720" w:hanging="360"/>
      </w:pPr>
      <w:rPr>
        <w:rFonts w:ascii="Wingdings" w:hAnsi="Wingdings" w:hint="default"/>
      </w:rPr>
    </w:lvl>
    <w:lvl w:ilvl="1" w:tplc="F7AABE26">
      <w:numFmt w:val="bullet"/>
      <w:lvlText w:val=""/>
      <w:lvlJc w:val="left"/>
      <w:pPr>
        <w:ind w:left="1440" w:hanging="360"/>
      </w:pPr>
      <w:rPr>
        <w:rFonts w:ascii="Symbol" w:eastAsiaTheme="minorEastAsia" w:hAnsi="Symbol" w:cstheme="minorBidi" w:hint="default"/>
        <w:b/>
        <w:color w:val="44546A" w:themeColor="text2"/>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E77D6"/>
    <w:multiLevelType w:val="hybridMultilevel"/>
    <w:tmpl w:val="1E5CF1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6195EF9"/>
    <w:multiLevelType w:val="hybridMultilevel"/>
    <w:tmpl w:val="7E702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04C07"/>
    <w:multiLevelType w:val="hybridMultilevel"/>
    <w:tmpl w:val="DCA073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8C42EE"/>
    <w:multiLevelType w:val="hybridMultilevel"/>
    <w:tmpl w:val="DF045D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2BB9"/>
    <w:multiLevelType w:val="hybridMultilevel"/>
    <w:tmpl w:val="109229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EFC6709"/>
    <w:multiLevelType w:val="hybridMultilevel"/>
    <w:tmpl w:val="CE5A0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8057E"/>
    <w:multiLevelType w:val="hybridMultilevel"/>
    <w:tmpl w:val="D3DAFAA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ED84558"/>
    <w:multiLevelType w:val="multilevel"/>
    <w:tmpl w:val="117895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200757C"/>
    <w:multiLevelType w:val="hybridMultilevel"/>
    <w:tmpl w:val="C82A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F6775D"/>
    <w:multiLevelType w:val="hybridMultilevel"/>
    <w:tmpl w:val="E6FE1A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4AD6323"/>
    <w:multiLevelType w:val="multilevel"/>
    <w:tmpl w:val="1DE2BC4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4CF7B74"/>
    <w:multiLevelType w:val="hybridMultilevel"/>
    <w:tmpl w:val="BACA8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10515"/>
    <w:multiLevelType w:val="hybridMultilevel"/>
    <w:tmpl w:val="2F02ED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6EC208E"/>
    <w:multiLevelType w:val="hybridMultilevel"/>
    <w:tmpl w:val="4790D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0030A"/>
    <w:multiLevelType w:val="hybridMultilevel"/>
    <w:tmpl w:val="7068C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41873"/>
    <w:multiLevelType w:val="hybridMultilevel"/>
    <w:tmpl w:val="607E4F1C"/>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548B1288"/>
    <w:multiLevelType w:val="multilevel"/>
    <w:tmpl w:val="1C728E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5933208"/>
    <w:multiLevelType w:val="hybridMultilevel"/>
    <w:tmpl w:val="15084D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70100C4"/>
    <w:multiLevelType w:val="multilevel"/>
    <w:tmpl w:val="1144CB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C9333D8"/>
    <w:multiLevelType w:val="hybridMultilevel"/>
    <w:tmpl w:val="2A44F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803FC4"/>
    <w:multiLevelType w:val="hybridMultilevel"/>
    <w:tmpl w:val="923214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51A6089"/>
    <w:multiLevelType w:val="hybridMultilevel"/>
    <w:tmpl w:val="552E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E6E81"/>
    <w:multiLevelType w:val="hybridMultilevel"/>
    <w:tmpl w:val="45B2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0045C"/>
    <w:multiLevelType w:val="hybridMultilevel"/>
    <w:tmpl w:val="B77803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EE6D1E"/>
    <w:multiLevelType w:val="hybridMultilevel"/>
    <w:tmpl w:val="BC8023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0B362C0"/>
    <w:multiLevelType w:val="hybridMultilevel"/>
    <w:tmpl w:val="3A2C0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312F0"/>
    <w:multiLevelType w:val="hybridMultilevel"/>
    <w:tmpl w:val="7C4A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3"/>
  </w:num>
  <w:num w:numId="4">
    <w:abstractNumId w:val="22"/>
  </w:num>
  <w:num w:numId="5">
    <w:abstractNumId w:val="8"/>
  </w:num>
  <w:num w:numId="6">
    <w:abstractNumId w:val="19"/>
  </w:num>
  <w:num w:numId="7">
    <w:abstractNumId w:val="17"/>
  </w:num>
  <w:num w:numId="8">
    <w:abstractNumId w:val="24"/>
  </w:num>
  <w:num w:numId="9">
    <w:abstractNumId w:val="6"/>
  </w:num>
  <w:num w:numId="10">
    <w:abstractNumId w:val="9"/>
  </w:num>
  <w:num w:numId="11">
    <w:abstractNumId w:val="9"/>
  </w:num>
  <w:num w:numId="12">
    <w:abstractNumId w:val="27"/>
  </w:num>
  <w:num w:numId="13">
    <w:abstractNumId w:val="0"/>
  </w:num>
  <w:num w:numId="14">
    <w:abstractNumId w:val="4"/>
  </w:num>
  <w:num w:numId="15">
    <w:abstractNumId w:val="26"/>
  </w:num>
  <w:num w:numId="16">
    <w:abstractNumId w:val="7"/>
  </w:num>
  <w:num w:numId="17">
    <w:abstractNumId w:val="20"/>
  </w:num>
  <w:num w:numId="18">
    <w:abstractNumId w:val="15"/>
  </w:num>
  <w:num w:numId="19">
    <w:abstractNumId w:val="12"/>
  </w:num>
  <w:num w:numId="20">
    <w:abstractNumId w:val="2"/>
  </w:num>
  <w:num w:numId="21">
    <w:abstractNumId w:val="16"/>
  </w:num>
  <w:num w:numId="22">
    <w:abstractNumId w:val="3"/>
  </w:num>
  <w:num w:numId="23">
    <w:abstractNumId w:val="1"/>
  </w:num>
  <w:num w:numId="24">
    <w:abstractNumId w:val="13"/>
  </w:num>
  <w:num w:numId="25">
    <w:abstractNumId w:val="5"/>
  </w:num>
  <w:num w:numId="26">
    <w:abstractNumId w:val="21"/>
  </w:num>
  <w:num w:numId="27">
    <w:abstractNumId w:val="18"/>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BD"/>
    <w:rsid w:val="000216CC"/>
    <w:rsid w:val="0004114A"/>
    <w:rsid w:val="000430DF"/>
    <w:rsid w:val="0005608D"/>
    <w:rsid w:val="00095151"/>
    <w:rsid w:val="000E64B7"/>
    <w:rsid w:val="000F0810"/>
    <w:rsid w:val="00107FDC"/>
    <w:rsid w:val="001766E6"/>
    <w:rsid w:val="0018773E"/>
    <w:rsid w:val="0019523A"/>
    <w:rsid w:val="001A6E48"/>
    <w:rsid w:val="00220A77"/>
    <w:rsid w:val="00245DC1"/>
    <w:rsid w:val="003016B6"/>
    <w:rsid w:val="00312566"/>
    <w:rsid w:val="0034635A"/>
    <w:rsid w:val="003D0873"/>
    <w:rsid w:val="003F30EC"/>
    <w:rsid w:val="003F511B"/>
    <w:rsid w:val="00434DA2"/>
    <w:rsid w:val="004370DE"/>
    <w:rsid w:val="004A435D"/>
    <w:rsid w:val="004D4CD6"/>
    <w:rsid w:val="00511881"/>
    <w:rsid w:val="00515403"/>
    <w:rsid w:val="005B642C"/>
    <w:rsid w:val="00630093"/>
    <w:rsid w:val="00646888"/>
    <w:rsid w:val="006A7BC4"/>
    <w:rsid w:val="006C5063"/>
    <w:rsid w:val="007843C7"/>
    <w:rsid w:val="007A014F"/>
    <w:rsid w:val="00884C14"/>
    <w:rsid w:val="0089759B"/>
    <w:rsid w:val="00932A5B"/>
    <w:rsid w:val="00934EBF"/>
    <w:rsid w:val="0096020A"/>
    <w:rsid w:val="00993B9A"/>
    <w:rsid w:val="009B27EA"/>
    <w:rsid w:val="009D57F9"/>
    <w:rsid w:val="009E4147"/>
    <w:rsid w:val="00A04A78"/>
    <w:rsid w:val="00A52AB8"/>
    <w:rsid w:val="00B7203C"/>
    <w:rsid w:val="00BB48EA"/>
    <w:rsid w:val="00C26249"/>
    <w:rsid w:val="00CE2428"/>
    <w:rsid w:val="00CE4D05"/>
    <w:rsid w:val="00D47E3A"/>
    <w:rsid w:val="00DA52BD"/>
    <w:rsid w:val="00DB755C"/>
    <w:rsid w:val="00DC0ED2"/>
    <w:rsid w:val="00E11C09"/>
    <w:rsid w:val="00E26F05"/>
    <w:rsid w:val="00E34538"/>
    <w:rsid w:val="00E91A0E"/>
    <w:rsid w:val="00EF413A"/>
    <w:rsid w:val="00F520C1"/>
    <w:rsid w:val="00FA5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56F456"/>
  <w15:chartTrackingRefBased/>
  <w15:docId w15:val="{3DEB025B-E9A7-42E6-B088-88FB15D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2BD"/>
    <w:pPr>
      <w:spacing w:after="0" w:line="276" w:lineRule="auto"/>
    </w:pPr>
    <w:rPr>
      <w:rFonts w:eastAsiaTheme="minorEastAsia"/>
      <w:b/>
      <w:color w:val="44546A" w:themeColor="text2"/>
      <w:sz w:val="28"/>
      <w:lang w:val="en-US"/>
    </w:rPr>
  </w:style>
  <w:style w:type="paragraph" w:styleId="Heading2">
    <w:name w:val="heading 2"/>
    <w:basedOn w:val="Normal"/>
    <w:next w:val="Normal"/>
    <w:link w:val="Heading2Char"/>
    <w:uiPriority w:val="99"/>
    <w:qFormat/>
    <w:rsid w:val="006A7BC4"/>
    <w:pPr>
      <w:widowControl w:val="0"/>
      <w:autoSpaceDE w:val="0"/>
      <w:autoSpaceDN w:val="0"/>
      <w:adjustRightInd w:val="0"/>
      <w:spacing w:line="240" w:lineRule="auto"/>
      <w:outlineLvl w:val="1"/>
    </w:pPr>
    <w:rPr>
      <w:rFonts w:ascii="Arial" w:eastAsia="Times New Roman" w:hAnsi="Arial" w:cs="Arial"/>
      <w:b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BD"/>
    <w:pPr>
      <w:tabs>
        <w:tab w:val="center" w:pos="4513"/>
        <w:tab w:val="right" w:pos="9026"/>
      </w:tabs>
      <w:spacing w:line="240" w:lineRule="auto"/>
    </w:pPr>
  </w:style>
  <w:style w:type="character" w:customStyle="1" w:styleId="HeaderChar">
    <w:name w:val="Header Char"/>
    <w:basedOn w:val="DefaultParagraphFont"/>
    <w:link w:val="Header"/>
    <w:uiPriority w:val="99"/>
    <w:rsid w:val="00DA52BD"/>
    <w:rPr>
      <w:rFonts w:eastAsiaTheme="minorEastAsia"/>
      <w:b/>
      <w:color w:val="44546A" w:themeColor="text2"/>
      <w:sz w:val="28"/>
      <w:lang w:val="en-US"/>
    </w:rPr>
  </w:style>
  <w:style w:type="paragraph" w:styleId="Footer">
    <w:name w:val="footer"/>
    <w:basedOn w:val="Normal"/>
    <w:link w:val="FooterChar"/>
    <w:uiPriority w:val="99"/>
    <w:unhideWhenUsed/>
    <w:rsid w:val="00DA52BD"/>
    <w:pPr>
      <w:tabs>
        <w:tab w:val="center" w:pos="4513"/>
        <w:tab w:val="right" w:pos="9026"/>
      </w:tabs>
      <w:spacing w:line="240" w:lineRule="auto"/>
    </w:pPr>
  </w:style>
  <w:style w:type="character" w:customStyle="1" w:styleId="FooterChar">
    <w:name w:val="Footer Char"/>
    <w:basedOn w:val="DefaultParagraphFont"/>
    <w:link w:val="Footer"/>
    <w:uiPriority w:val="99"/>
    <w:rsid w:val="00DA52BD"/>
    <w:rPr>
      <w:rFonts w:eastAsiaTheme="minorEastAsia"/>
      <w:b/>
      <w:color w:val="44546A" w:themeColor="text2"/>
      <w:sz w:val="28"/>
      <w:lang w:val="en-US"/>
    </w:rPr>
  </w:style>
  <w:style w:type="character" w:customStyle="1" w:styleId="Heading2Char">
    <w:name w:val="Heading 2 Char"/>
    <w:basedOn w:val="DefaultParagraphFont"/>
    <w:link w:val="Heading2"/>
    <w:uiPriority w:val="99"/>
    <w:rsid w:val="006A7BC4"/>
    <w:rPr>
      <w:rFonts w:ascii="Arial" w:eastAsia="Times New Roman" w:hAnsi="Arial" w:cs="Arial"/>
      <w:sz w:val="24"/>
      <w:szCs w:val="24"/>
      <w:lang w:val="en-US"/>
    </w:rPr>
  </w:style>
  <w:style w:type="paragraph" w:styleId="NoSpacing">
    <w:name w:val="No Spacing"/>
    <w:uiPriority w:val="1"/>
    <w:qFormat/>
    <w:rsid w:val="006A7BC4"/>
    <w:pPr>
      <w:spacing w:after="0" w:line="240" w:lineRule="auto"/>
    </w:pPr>
    <w:rPr>
      <w:rFonts w:ascii="Calibri" w:eastAsia="Times New Roman" w:hAnsi="Calibri" w:cs="Times New Roman"/>
    </w:rPr>
  </w:style>
  <w:style w:type="table" w:styleId="TableGrid">
    <w:name w:val="Table Grid"/>
    <w:basedOn w:val="TableNormal"/>
    <w:uiPriority w:val="59"/>
    <w:rsid w:val="006A7BC4"/>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7F9"/>
    <w:pPr>
      <w:ind w:left="720"/>
      <w:contextualSpacing/>
    </w:pPr>
  </w:style>
  <w:style w:type="paragraph" w:styleId="Title">
    <w:name w:val="Title"/>
    <w:basedOn w:val="Normal"/>
    <w:link w:val="TitleChar"/>
    <w:qFormat/>
    <w:rsid w:val="00515403"/>
    <w:pPr>
      <w:tabs>
        <w:tab w:val="left" w:pos="7488"/>
      </w:tabs>
      <w:spacing w:line="240" w:lineRule="auto"/>
      <w:ind w:right="288"/>
      <w:jc w:val="center"/>
    </w:pPr>
    <w:rPr>
      <w:rFonts w:ascii="Arial" w:eastAsia="Times New Roman" w:hAnsi="Arial" w:cs="Times New Roman"/>
      <w:color w:val="000000"/>
      <w:sz w:val="24"/>
      <w:szCs w:val="20"/>
      <w:u w:val="single"/>
      <w:lang w:val="en-GB" w:eastAsia="zh-CN"/>
    </w:rPr>
  </w:style>
  <w:style w:type="character" w:customStyle="1" w:styleId="TitleChar">
    <w:name w:val="Title Char"/>
    <w:basedOn w:val="DefaultParagraphFont"/>
    <w:link w:val="Title"/>
    <w:rsid w:val="00515403"/>
    <w:rPr>
      <w:rFonts w:ascii="Arial" w:eastAsia="Times New Roman" w:hAnsi="Arial" w:cs="Times New Roman"/>
      <w:b/>
      <w:color w:val="000000"/>
      <w:sz w:val="24"/>
      <w:szCs w:val="20"/>
      <w:u w:val="single"/>
      <w:lang w:eastAsia="zh-CN"/>
    </w:rPr>
  </w:style>
  <w:style w:type="paragraph" w:styleId="BlockText">
    <w:name w:val="Block Text"/>
    <w:basedOn w:val="Normal"/>
    <w:rsid w:val="00515403"/>
    <w:pPr>
      <w:tabs>
        <w:tab w:val="left" w:pos="7488"/>
      </w:tabs>
      <w:spacing w:line="240" w:lineRule="auto"/>
      <w:ind w:left="720" w:right="288"/>
    </w:pPr>
    <w:rPr>
      <w:rFonts w:ascii="Arial" w:eastAsia="Times New Roman" w:hAnsi="Arial" w:cs="Times New Roman"/>
      <w:b w:val="0"/>
      <w:color w:val="000000"/>
      <w:sz w:val="24"/>
      <w:szCs w:val="20"/>
      <w:lang w:val="en-GB" w:eastAsia="zh-CN"/>
    </w:rPr>
  </w:style>
  <w:style w:type="character" w:styleId="Hyperlink">
    <w:name w:val="Hyperlink"/>
    <w:basedOn w:val="DefaultParagraphFont"/>
    <w:rsid w:val="00515403"/>
    <w:rPr>
      <w:color w:val="0563C1" w:themeColor="hyperlink"/>
      <w:u w:val="single"/>
    </w:rPr>
  </w:style>
  <w:style w:type="character" w:customStyle="1" w:styleId="UnresolvedMention1">
    <w:name w:val="Unresolved Mention1"/>
    <w:basedOn w:val="DefaultParagraphFont"/>
    <w:uiPriority w:val="99"/>
    <w:semiHidden/>
    <w:unhideWhenUsed/>
    <w:rsid w:val="00515403"/>
    <w:rPr>
      <w:color w:val="605E5C"/>
      <w:shd w:val="clear" w:color="auto" w:fill="E1DFDD"/>
    </w:rPr>
  </w:style>
  <w:style w:type="paragraph" w:customStyle="1" w:styleId="xmsonormal">
    <w:name w:val="x_msonormal"/>
    <w:basedOn w:val="Normal"/>
    <w:rsid w:val="000216CC"/>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19752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01AA6FDE0544798280D9594E29147" ma:contentTypeVersion="8" ma:contentTypeDescription="Create a new document." ma:contentTypeScope="" ma:versionID="38c5adb723293bf47577e3f7afe03027">
  <xsd:schema xmlns:xsd="http://www.w3.org/2001/XMLSchema" xmlns:xs="http://www.w3.org/2001/XMLSchema" xmlns:p="http://schemas.microsoft.com/office/2006/metadata/properties" xmlns:ns2="7f8397eb-59a6-4f29-9fbc-7ce420b6d798" targetNamespace="http://schemas.microsoft.com/office/2006/metadata/properties" ma:root="true" ma:fieldsID="4243791eeb471734f6ad1eeb4c283cf8" ns2:_="">
    <xsd:import namespace="7f8397eb-59a6-4f29-9fbc-7ce420b6d7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397eb-59a6-4f29-9fbc-7ce420b6d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A39AA-0A70-4238-83D9-42CB911D9A02}">
  <ds:schemaRefs>
    <ds:schemaRef ds:uri="http://schemas.microsoft.com/sharepoint/v3/contenttype/forms"/>
  </ds:schemaRefs>
</ds:datastoreItem>
</file>

<file path=customXml/itemProps2.xml><?xml version="1.0" encoding="utf-8"?>
<ds:datastoreItem xmlns:ds="http://schemas.openxmlformats.org/officeDocument/2006/customXml" ds:itemID="{A2071D4F-2493-4C9D-A49D-CC4D2361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397eb-59a6-4f29-9fbc-7ce420b6d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AA37F-E946-41D2-BC98-1CCBF8077F4D}">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7f8397eb-59a6-4f29-9fbc-7ce420b6d798"/>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Colbourne</dc:creator>
  <cp:keywords/>
  <dc:description/>
  <cp:lastModifiedBy>Mrs A. Croft</cp:lastModifiedBy>
  <cp:revision>3</cp:revision>
  <cp:lastPrinted>2022-02-16T08:51:00Z</cp:lastPrinted>
  <dcterms:created xsi:type="dcterms:W3CDTF">2024-09-04T11:55:00Z</dcterms:created>
  <dcterms:modified xsi:type="dcterms:W3CDTF">2024-09-04T11:56:00Z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0x0101002E701AA6FDE0544798280D9594E29147</vt:lpwstr>
  </property>
  <property fmtid="{D5CDD505-2E9C-101B-9397-08002B2CF9AE}" pid="3" name="Order">
    <vt:r8>1808800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